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9AB" w:rsidRDefault="005709AB">
      <w:pPr>
        <w:jc w:val="center"/>
        <w:rPr>
          <w:sz w:val="32"/>
          <w:szCs w:val="32"/>
        </w:rPr>
      </w:pPr>
      <w:bookmarkStart w:id="0" w:name="_GoBack"/>
      <w:bookmarkEnd w:id="0"/>
      <w:r>
        <w:rPr>
          <w:rFonts w:hint="eastAsia"/>
          <w:spacing w:val="160"/>
          <w:kern w:val="0"/>
          <w:sz w:val="32"/>
          <w:szCs w:val="32"/>
          <w:fitText w:val="4800" w:id="1726285824"/>
        </w:rPr>
        <w:t>農家のみなさま</w:t>
      </w:r>
      <w:r>
        <w:rPr>
          <w:rFonts w:hint="eastAsia"/>
          <w:kern w:val="0"/>
          <w:sz w:val="32"/>
          <w:szCs w:val="32"/>
          <w:fitText w:val="4800" w:id="1726285824"/>
        </w:rPr>
        <w:t>へ</w:t>
      </w:r>
    </w:p>
    <w:p w:rsidR="005709AB" w:rsidRDefault="005709AB">
      <w:pPr>
        <w:jc w:val="right"/>
      </w:pPr>
      <w:r>
        <w:rPr>
          <w:rFonts w:hint="eastAsia"/>
        </w:rPr>
        <w:t>丹波ささやま農業協同組合</w:t>
      </w:r>
    </w:p>
    <w:p w:rsidR="005709AB" w:rsidRDefault="005709AB">
      <w:pPr>
        <w:jc w:val="center"/>
        <w:rPr>
          <w:b/>
          <w:sz w:val="24"/>
          <w:szCs w:val="24"/>
        </w:rPr>
      </w:pPr>
      <w:r>
        <w:rPr>
          <w:rFonts w:hint="eastAsia"/>
          <w:b/>
          <w:sz w:val="24"/>
          <w:szCs w:val="24"/>
        </w:rPr>
        <w:t>《使用済み廃プラスティックフィルム及び</w:t>
      </w:r>
      <w:r w:rsidR="00A50F52" w:rsidRPr="00A300B5">
        <w:rPr>
          <w:rFonts w:hint="eastAsia"/>
          <w:b/>
          <w:sz w:val="24"/>
          <w:szCs w:val="24"/>
        </w:rPr>
        <w:t>不要</w:t>
      </w:r>
      <w:r>
        <w:rPr>
          <w:rFonts w:hint="eastAsia"/>
          <w:b/>
          <w:sz w:val="24"/>
          <w:szCs w:val="24"/>
        </w:rPr>
        <w:t>農薬の回収についてお知らせ》</w:t>
      </w:r>
    </w:p>
    <w:p w:rsidR="005709AB" w:rsidRDefault="005709AB" w:rsidP="00F23A42">
      <w:pPr>
        <w:ind w:firstLineChars="100" w:firstLine="195"/>
      </w:pPr>
      <w:r>
        <w:rPr>
          <w:rFonts w:hint="eastAsia"/>
        </w:rPr>
        <w:t>農業用廃プラスティックは産業廃棄物に指定されており、野焼き・不法投棄等は禁止されています。また、農薬を自宅で処分されたり、むやみに捨てられると土壌汚染や水質汚染等自然環境汚染につながります。</w:t>
      </w:r>
      <w:r w:rsidR="00614DDD">
        <w:rPr>
          <w:rFonts w:hint="eastAsia"/>
        </w:rPr>
        <w:t>当ＪＡ</w:t>
      </w:r>
      <w:r>
        <w:rPr>
          <w:rFonts w:hint="eastAsia"/>
        </w:rPr>
        <w:t>は、処理業者の選定や処理の委託を代行し、環境保全のため、廃プラスティックの適正な処理や農薬の適正処理を推進いたしております。今回農業用廃プラスティックフィルム及び不要農薬の回収を、下記により実施いたしますのでご協力お願い申しあげます。</w:t>
      </w:r>
    </w:p>
    <w:p w:rsidR="005709AB" w:rsidRDefault="005709AB" w:rsidP="00F23A42">
      <w:pPr>
        <w:ind w:firstLineChars="100" w:firstLine="195"/>
      </w:pPr>
      <w:r>
        <w:rPr>
          <w:rFonts w:hint="eastAsia"/>
        </w:rPr>
        <w:t>なお、処理の経費は皆様方のご負担をお願いします。</w:t>
      </w:r>
    </w:p>
    <w:p w:rsidR="005709AB" w:rsidRDefault="005709AB">
      <w:pPr>
        <w:numPr>
          <w:ilvl w:val="0"/>
          <w:numId w:val="1"/>
        </w:numPr>
        <w:rPr>
          <w:b/>
          <w:sz w:val="28"/>
          <w:szCs w:val="28"/>
        </w:rPr>
      </w:pPr>
      <w:r>
        <w:rPr>
          <w:rFonts w:hint="eastAsia"/>
          <w:b/>
          <w:sz w:val="28"/>
          <w:szCs w:val="28"/>
        </w:rPr>
        <w:t>回収日時・場所</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092"/>
      </w:tblGrid>
      <w:tr w:rsidR="005709AB" w:rsidTr="0095668A">
        <w:tc>
          <w:tcPr>
            <w:tcW w:w="2088" w:type="dxa"/>
            <w:vAlign w:val="center"/>
          </w:tcPr>
          <w:p w:rsidR="005709AB" w:rsidRDefault="005709AB">
            <w:pPr>
              <w:jc w:val="center"/>
            </w:pPr>
            <w:r>
              <w:rPr>
                <w:rFonts w:hint="eastAsia"/>
                <w:spacing w:val="270"/>
                <w:kern w:val="0"/>
                <w:fitText w:val="1680" w:id="1726286593"/>
              </w:rPr>
              <w:t>回収</w:t>
            </w:r>
            <w:r>
              <w:rPr>
                <w:rFonts w:hint="eastAsia"/>
                <w:kern w:val="0"/>
                <w:fitText w:val="1680" w:id="1726286593"/>
              </w:rPr>
              <w:t>日</w:t>
            </w:r>
          </w:p>
        </w:tc>
        <w:tc>
          <w:tcPr>
            <w:tcW w:w="7092" w:type="dxa"/>
            <w:vAlign w:val="center"/>
          </w:tcPr>
          <w:p w:rsidR="005709AB" w:rsidRDefault="00C20F70" w:rsidP="00CE289E">
            <w:pPr>
              <w:jc w:val="center"/>
            </w:pPr>
            <w:r w:rsidRPr="00CE289E">
              <w:rPr>
                <w:rFonts w:hint="eastAsia"/>
                <w:spacing w:val="25"/>
                <w:kern w:val="0"/>
                <w:fitText w:val="3600" w:id="-1456301824"/>
              </w:rPr>
              <w:t xml:space="preserve">令和　</w:t>
            </w:r>
            <w:r w:rsidR="00CE289E" w:rsidRPr="00CE289E">
              <w:rPr>
                <w:rFonts w:hint="eastAsia"/>
                <w:color w:val="FF0000"/>
                <w:spacing w:val="25"/>
                <w:kern w:val="0"/>
                <w:fitText w:val="3600" w:id="-1456301824"/>
              </w:rPr>
              <w:t>６</w:t>
            </w:r>
            <w:r w:rsidRPr="00CE289E">
              <w:rPr>
                <w:rFonts w:hint="eastAsia"/>
                <w:spacing w:val="25"/>
                <w:kern w:val="0"/>
                <w:fitText w:val="3600" w:id="-1456301824"/>
              </w:rPr>
              <w:t xml:space="preserve"> </w:t>
            </w:r>
            <w:r w:rsidR="005709AB" w:rsidRPr="00CE289E">
              <w:rPr>
                <w:rFonts w:hint="eastAsia"/>
                <w:spacing w:val="25"/>
                <w:kern w:val="0"/>
                <w:fitText w:val="3600" w:id="-1456301824"/>
              </w:rPr>
              <w:t>年</w:t>
            </w:r>
            <w:r w:rsidR="00CE289E" w:rsidRPr="00CE289E">
              <w:rPr>
                <w:rFonts w:hint="eastAsia"/>
                <w:color w:val="FF0000"/>
                <w:spacing w:val="25"/>
                <w:kern w:val="0"/>
                <w:fitText w:val="3600" w:id="-1456301824"/>
              </w:rPr>
              <w:t>１１</w:t>
            </w:r>
            <w:r w:rsidR="005709AB" w:rsidRPr="00CE289E">
              <w:rPr>
                <w:rFonts w:hint="eastAsia"/>
                <w:spacing w:val="25"/>
                <w:kern w:val="0"/>
                <w:fitText w:val="3600" w:id="-1456301824"/>
              </w:rPr>
              <w:t>月</w:t>
            </w:r>
            <w:r w:rsidR="00CE289E" w:rsidRPr="00CE289E">
              <w:rPr>
                <w:rFonts w:hint="eastAsia"/>
                <w:spacing w:val="25"/>
                <w:kern w:val="0"/>
                <w:fitText w:val="3600" w:id="-1456301824"/>
              </w:rPr>
              <w:t xml:space="preserve">　</w:t>
            </w:r>
            <w:r w:rsidR="00CE289E" w:rsidRPr="00CE289E">
              <w:rPr>
                <w:rFonts w:hint="eastAsia"/>
                <w:color w:val="FF0000"/>
                <w:spacing w:val="25"/>
                <w:kern w:val="0"/>
                <w:fitText w:val="3600" w:id="-1456301824"/>
              </w:rPr>
              <w:t>９</w:t>
            </w:r>
            <w:r w:rsidR="00CE289E" w:rsidRPr="00CE289E">
              <w:rPr>
                <w:rFonts w:hint="eastAsia"/>
                <w:spacing w:val="25"/>
                <w:kern w:val="0"/>
                <w:fitText w:val="3600" w:id="-1456301824"/>
              </w:rPr>
              <w:t>日</w:t>
            </w:r>
            <w:r w:rsidR="005709AB" w:rsidRPr="00CE289E">
              <w:rPr>
                <w:rFonts w:hint="eastAsia"/>
                <w:spacing w:val="25"/>
                <w:kern w:val="0"/>
                <w:fitText w:val="3600" w:id="-1456301824"/>
              </w:rPr>
              <w:t>（</w:t>
            </w:r>
            <w:r w:rsidR="00F97F43" w:rsidRPr="00CE289E">
              <w:rPr>
                <w:rFonts w:hint="eastAsia"/>
                <w:spacing w:val="25"/>
                <w:kern w:val="0"/>
                <w:fitText w:val="3600" w:id="-1456301824"/>
              </w:rPr>
              <w:t>土</w:t>
            </w:r>
            <w:r w:rsidR="005709AB" w:rsidRPr="00CE289E">
              <w:rPr>
                <w:rFonts w:hint="eastAsia"/>
                <w:kern w:val="0"/>
                <w:fitText w:val="3600" w:id="-1456301824"/>
              </w:rPr>
              <w:t>）</w:t>
            </w:r>
          </w:p>
        </w:tc>
      </w:tr>
      <w:tr w:rsidR="005709AB" w:rsidTr="0095668A">
        <w:tc>
          <w:tcPr>
            <w:tcW w:w="2088" w:type="dxa"/>
            <w:vAlign w:val="center"/>
          </w:tcPr>
          <w:p w:rsidR="005709AB" w:rsidRDefault="005709AB">
            <w:pPr>
              <w:jc w:val="center"/>
            </w:pPr>
            <w:r>
              <w:rPr>
                <w:rFonts w:hint="eastAsia"/>
                <w:spacing w:val="146"/>
                <w:kern w:val="0"/>
                <w:fitText w:val="1680" w:id="1726286592"/>
              </w:rPr>
              <w:t>回収時</w:t>
            </w:r>
            <w:r>
              <w:rPr>
                <w:rFonts w:hint="eastAsia"/>
                <w:spacing w:val="2"/>
                <w:kern w:val="0"/>
                <w:fitText w:val="1680" w:id="1726286592"/>
              </w:rPr>
              <w:t>間</w:t>
            </w:r>
          </w:p>
        </w:tc>
        <w:tc>
          <w:tcPr>
            <w:tcW w:w="7092" w:type="dxa"/>
            <w:vAlign w:val="center"/>
          </w:tcPr>
          <w:p w:rsidR="005709AB" w:rsidRDefault="005709AB" w:rsidP="00DF653B">
            <w:pPr>
              <w:jc w:val="center"/>
            </w:pPr>
            <w:r w:rsidRPr="001B4042">
              <w:rPr>
                <w:rFonts w:hint="eastAsia"/>
                <w:spacing w:val="41"/>
                <w:kern w:val="0"/>
                <w:fitText w:val="3600" w:id="1726287105"/>
              </w:rPr>
              <w:t>午</w:t>
            </w:r>
            <w:r w:rsidR="00526842" w:rsidRPr="001B4042">
              <w:rPr>
                <w:rFonts w:hint="eastAsia"/>
                <w:spacing w:val="41"/>
                <w:kern w:val="0"/>
                <w:fitText w:val="3600" w:id="1726287105"/>
              </w:rPr>
              <w:t>前９時～</w:t>
            </w:r>
            <w:r w:rsidR="00DF653B" w:rsidRPr="001B4042">
              <w:rPr>
                <w:rFonts w:hint="eastAsia"/>
                <w:spacing w:val="41"/>
                <w:kern w:val="0"/>
                <w:fitText w:val="3600" w:id="1726287105"/>
              </w:rPr>
              <w:t>１１時３０分</w:t>
            </w:r>
            <w:r w:rsidRPr="001B4042">
              <w:rPr>
                <w:rFonts w:hint="eastAsia"/>
                <w:spacing w:val="41"/>
                <w:kern w:val="0"/>
                <w:fitText w:val="3600" w:id="1726287105"/>
              </w:rPr>
              <w:t>ま</w:t>
            </w:r>
            <w:r w:rsidRPr="001B4042">
              <w:rPr>
                <w:rFonts w:hint="eastAsia"/>
                <w:spacing w:val="8"/>
                <w:kern w:val="0"/>
                <w:fitText w:val="3600" w:id="1726287105"/>
              </w:rPr>
              <w:t>で</w:t>
            </w:r>
          </w:p>
        </w:tc>
      </w:tr>
      <w:tr w:rsidR="005709AB" w:rsidTr="0095668A">
        <w:tc>
          <w:tcPr>
            <w:tcW w:w="2088" w:type="dxa"/>
            <w:vAlign w:val="center"/>
          </w:tcPr>
          <w:p w:rsidR="005709AB" w:rsidRDefault="005709AB">
            <w:pPr>
              <w:jc w:val="center"/>
            </w:pPr>
            <w:r w:rsidRPr="00681611">
              <w:rPr>
                <w:rFonts w:hint="eastAsia"/>
                <w:spacing w:val="146"/>
                <w:kern w:val="0"/>
                <w:fitText w:val="1680" w:id="1726286594"/>
              </w:rPr>
              <w:t>回収場</w:t>
            </w:r>
            <w:r w:rsidRPr="00681611">
              <w:rPr>
                <w:rFonts w:hint="eastAsia"/>
                <w:spacing w:val="2"/>
                <w:kern w:val="0"/>
                <w:fitText w:val="1680" w:id="1726286594"/>
              </w:rPr>
              <w:t>所</w:t>
            </w:r>
          </w:p>
        </w:tc>
        <w:tc>
          <w:tcPr>
            <w:tcW w:w="7092" w:type="dxa"/>
            <w:vAlign w:val="center"/>
          </w:tcPr>
          <w:p w:rsidR="005709AB" w:rsidRPr="001B4042" w:rsidRDefault="00FC0F0A" w:rsidP="00FC0F0A">
            <w:pPr>
              <w:ind w:leftChars="-1" w:left="-2" w:firstLineChars="118" w:firstLine="206"/>
              <w:rPr>
                <w:kern w:val="0"/>
                <w:sz w:val="18"/>
                <w:szCs w:val="18"/>
              </w:rPr>
            </w:pPr>
            <w:r>
              <w:rPr>
                <w:rFonts w:hint="eastAsia"/>
                <w:noProof/>
                <w:spacing w:val="57"/>
                <w:kern w:val="0"/>
                <w:sz w:val="18"/>
                <w:szCs w:val="18"/>
              </w:rPr>
              <mc:AlternateContent>
                <mc:Choice Requires="wps">
                  <w:drawing>
                    <wp:anchor distT="0" distB="0" distL="114300" distR="114300" simplePos="0" relativeHeight="251664384" behindDoc="0" locked="0" layoutInCell="1" allowOverlap="1">
                      <wp:simplePos x="0" y="0"/>
                      <wp:positionH relativeFrom="column">
                        <wp:posOffset>2369185</wp:posOffset>
                      </wp:positionH>
                      <wp:positionV relativeFrom="paragraph">
                        <wp:posOffset>40005</wp:posOffset>
                      </wp:positionV>
                      <wp:extent cx="66675" cy="257175"/>
                      <wp:effectExtent l="0" t="0" r="47625" b="28575"/>
                      <wp:wrapNone/>
                      <wp:docPr id="14" name="右中かっこ 14"/>
                      <wp:cNvGraphicFramePr/>
                      <a:graphic xmlns:a="http://schemas.openxmlformats.org/drawingml/2006/main">
                        <a:graphicData uri="http://schemas.microsoft.com/office/word/2010/wordprocessingShape">
                          <wps:wsp>
                            <wps:cNvSpPr/>
                            <wps:spPr>
                              <a:xfrm>
                                <a:off x="0" y="0"/>
                                <a:ext cx="66675" cy="25717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B972BF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4" o:spid="_x0000_s1026" type="#_x0000_t88" style="position:absolute;left:0;text-align:left;margin-left:186.55pt;margin-top:3.15pt;width:5.25pt;height:20.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" adj="467" strokecolor="black [3213]" strokeweight=".5pt">
                      <v:stroke joinstyle="miter"/>
                    </v:shape>
                  </w:pict>
                </mc:Fallback>
              </mc:AlternateContent>
            </w:r>
            <w:r w:rsidR="005709AB" w:rsidRPr="00FC0F0A">
              <w:rPr>
                <w:rFonts w:hint="eastAsia"/>
                <w:spacing w:val="57"/>
                <w:kern w:val="0"/>
                <w:sz w:val="18"/>
                <w:szCs w:val="18"/>
                <w:fitText w:val="3120" w:id="-1753972224"/>
              </w:rPr>
              <w:t>生産総合センター</w:t>
            </w:r>
            <w:r w:rsidR="009A6184" w:rsidRPr="00FC0F0A">
              <w:rPr>
                <w:rFonts w:hint="eastAsia"/>
                <w:spacing w:val="57"/>
                <w:kern w:val="0"/>
                <w:sz w:val="18"/>
                <w:szCs w:val="18"/>
                <w:fitText w:val="3120" w:id="-1753972224"/>
              </w:rPr>
              <w:t>倉庫</w:t>
            </w:r>
            <w:r w:rsidR="00CF7D89" w:rsidRPr="00FC0F0A">
              <w:rPr>
                <w:rFonts w:hint="eastAsia"/>
                <w:kern w:val="0"/>
                <w:sz w:val="18"/>
                <w:szCs w:val="18"/>
                <w:fitText w:val="3120" w:id="-1753972224"/>
              </w:rPr>
              <w:t>前</w:t>
            </w:r>
            <w:r w:rsidR="00681611" w:rsidRPr="0044465E">
              <w:rPr>
                <w:rFonts w:hint="eastAsia"/>
                <w:kern w:val="0"/>
                <w:sz w:val="18"/>
                <w:szCs w:val="18"/>
              </w:rPr>
              <w:t xml:space="preserve">　</w:t>
            </w:r>
            <w:r>
              <w:rPr>
                <w:rFonts w:hint="eastAsia"/>
                <w:kern w:val="0"/>
                <w:sz w:val="18"/>
                <w:szCs w:val="18"/>
              </w:rPr>
              <w:t xml:space="preserve">　　　</w:t>
            </w:r>
            <w:r w:rsidR="00DC2EBA" w:rsidRPr="001B4042">
              <w:rPr>
                <w:rFonts w:hint="eastAsia"/>
                <w:kern w:val="0"/>
                <w:sz w:val="16"/>
                <w:szCs w:val="16"/>
              </w:rPr>
              <w:t>当日連絡先</w:t>
            </w:r>
          </w:p>
          <w:p w:rsidR="005709AB" w:rsidRPr="00DC2EBA" w:rsidRDefault="00FC0F0A" w:rsidP="00DC2EBA">
            <w:pPr>
              <w:ind w:leftChars="-1" w:left="-2" w:firstLineChars="113" w:firstLine="207"/>
            </w:pPr>
            <w:r w:rsidRPr="001B4042">
              <w:rPr>
                <w:rFonts w:hint="eastAsia"/>
                <w:spacing w:val="4"/>
                <w:kern w:val="0"/>
                <w:sz w:val="18"/>
                <w:szCs w:val="18"/>
                <w:fitText w:val="3133" w:id="-1456191999"/>
              </w:rPr>
              <w:t>大沢農業</w:t>
            </w:r>
            <w:r w:rsidR="00CF7D89" w:rsidRPr="001B4042">
              <w:rPr>
                <w:rFonts w:hint="eastAsia"/>
                <w:spacing w:val="4"/>
                <w:kern w:val="0"/>
                <w:sz w:val="18"/>
                <w:szCs w:val="18"/>
                <w:fitText w:val="3133" w:id="-1456191999"/>
                <w:lang w:eastAsia="zh-TW"/>
              </w:rPr>
              <w:t>倉庫</w:t>
            </w:r>
            <w:r w:rsidRPr="001B4042">
              <w:rPr>
                <w:rFonts w:hint="eastAsia"/>
                <w:spacing w:val="4"/>
                <w:kern w:val="0"/>
                <w:sz w:val="18"/>
                <w:szCs w:val="18"/>
                <w:fitText w:val="3133" w:id="-1456191999"/>
              </w:rPr>
              <w:t>(</w:t>
            </w:r>
            <w:r w:rsidRPr="001B4042">
              <w:rPr>
                <w:rFonts w:hint="eastAsia"/>
                <w:spacing w:val="4"/>
                <w:kern w:val="0"/>
                <w:sz w:val="18"/>
                <w:szCs w:val="18"/>
                <w:fitText w:val="3133" w:id="-1456191999"/>
              </w:rPr>
              <w:t>旧丹南営農経済支店</w:t>
            </w:r>
            <w:r w:rsidRPr="001B4042">
              <w:rPr>
                <w:rFonts w:hint="eastAsia"/>
                <w:spacing w:val="4"/>
                <w:kern w:val="0"/>
                <w:sz w:val="18"/>
                <w:szCs w:val="18"/>
                <w:fitText w:val="3133" w:id="-1456191999"/>
              </w:rPr>
              <w:t>)</w:t>
            </w:r>
            <w:r w:rsidR="005709AB" w:rsidRPr="001B4042">
              <w:rPr>
                <w:rFonts w:hint="eastAsia"/>
                <w:spacing w:val="3"/>
                <w:kern w:val="0"/>
                <w:sz w:val="18"/>
                <w:szCs w:val="18"/>
                <w:fitText w:val="3133" w:id="-1456191999"/>
                <w:lang w:eastAsia="zh-TW"/>
              </w:rPr>
              <w:t>前</w:t>
            </w:r>
            <w:r w:rsidR="00681611" w:rsidRPr="001B4042">
              <w:rPr>
                <w:rFonts w:hint="eastAsia"/>
                <w:kern w:val="0"/>
                <w:sz w:val="18"/>
                <w:szCs w:val="18"/>
              </w:rPr>
              <w:t xml:space="preserve">　</w:t>
            </w:r>
            <w:r w:rsidR="00DC2EBA" w:rsidRPr="001B4042">
              <w:rPr>
                <w:rFonts w:hint="eastAsia"/>
                <w:kern w:val="0"/>
                <w:sz w:val="18"/>
                <w:szCs w:val="18"/>
              </w:rPr>
              <w:t xml:space="preserve">　　　</w:t>
            </w:r>
            <w:r w:rsidR="00DC2EBA" w:rsidRPr="001B4042">
              <w:rPr>
                <w:rFonts w:hint="eastAsia"/>
                <w:kern w:val="0"/>
                <w:sz w:val="19"/>
                <w:szCs w:val="19"/>
              </w:rPr>
              <w:t>0120</w:t>
            </w:r>
            <w:r w:rsidR="00DC2EBA" w:rsidRPr="001B4042">
              <w:rPr>
                <w:rFonts w:hint="eastAsia"/>
                <w:kern w:val="0"/>
                <w:sz w:val="19"/>
                <w:szCs w:val="19"/>
              </w:rPr>
              <w:t>‐</w:t>
            </w:r>
            <w:r w:rsidR="00DC2EBA" w:rsidRPr="001B4042">
              <w:rPr>
                <w:rFonts w:hint="eastAsia"/>
                <w:kern w:val="0"/>
                <w:sz w:val="19"/>
                <w:szCs w:val="19"/>
              </w:rPr>
              <w:t>795</w:t>
            </w:r>
            <w:r w:rsidR="00DC2EBA" w:rsidRPr="001B4042">
              <w:rPr>
                <w:rFonts w:hint="eastAsia"/>
                <w:kern w:val="0"/>
                <w:sz w:val="19"/>
                <w:szCs w:val="19"/>
              </w:rPr>
              <w:t>‐</w:t>
            </w:r>
            <w:r w:rsidR="00DC2EBA" w:rsidRPr="001B4042">
              <w:rPr>
                <w:rFonts w:hint="eastAsia"/>
                <w:kern w:val="0"/>
                <w:sz w:val="19"/>
                <w:szCs w:val="19"/>
              </w:rPr>
              <w:t xml:space="preserve">210 </w:t>
            </w:r>
            <w:r w:rsidR="00DC2EBA" w:rsidRPr="001B4042">
              <w:rPr>
                <w:rFonts w:hint="eastAsia"/>
                <w:kern w:val="0"/>
                <w:sz w:val="18"/>
                <w:szCs w:val="18"/>
              </w:rPr>
              <w:t>(</w:t>
            </w:r>
            <w:r w:rsidR="00DC2EBA" w:rsidRPr="001B4042">
              <w:rPr>
                <w:rFonts w:hint="eastAsia"/>
                <w:kern w:val="0"/>
                <w:sz w:val="14"/>
                <w:szCs w:val="14"/>
              </w:rPr>
              <w:t>ＪＡグリーン東部店</w:t>
            </w:r>
            <w:r w:rsidR="00DC2EBA" w:rsidRPr="001B4042">
              <w:rPr>
                <w:rFonts w:hint="eastAsia"/>
                <w:kern w:val="0"/>
                <w:sz w:val="18"/>
                <w:szCs w:val="18"/>
              </w:rPr>
              <w:t>)</w:t>
            </w:r>
          </w:p>
        </w:tc>
      </w:tr>
    </w:tbl>
    <w:p w:rsidR="005709AB" w:rsidRDefault="005709AB">
      <w:pPr>
        <w:numPr>
          <w:ilvl w:val="0"/>
          <w:numId w:val="2"/>
        </w:numPr>
      </w:pPr>
      <w:r>
        <w:rPr>
          <w:rFonts w:hint="eastAsia"/>
        </w:rPr>
        <w:t>料金は口座より引き落としさせていただきます。</w:t>
      </w:r>
    </w:p>
    <w:p w:rsidR="005709AB" w:rsidRDefault="005709AB">
      <w:pPr>
        <w:numPr>
          <w:ilvl w:val="0"/>
          <w:numId w:val="2"/>
        </w:numPr>
      </w:pPr>
      <w:r>
        <w:rPr>
          <w:rFonts w:hint="eastAsia"/>
        </w:rPr>
        <w:t>申込書及び処理委任状は、当日ご持参ください。</w:t>
      </w:r>
      <w:r w:rsidR="00CF7D89">
        <w:rPr>
          <w:rFonts w:hint="eastAsia"/>
        </w:rPr>
        <w:t>（必ず署名・捺印ください）</w:t>
      </w:r>
    </w:p>
    <w:p w:rsidR="005709AB" w:rsidRDefault="005709AB">
      <w:pPr>
        <w:numPr>
          <w:ilvl w:val="0"/>
          <w:numId w:val="1"/>
        </w:numPr>
        <w:rPr>
          <w:b/>
          <w:sz w:val="28"/>
          <w:szCs w:val="28"/>
        </w:rPr>
      </w:pPr>
      <w:r>
        <w:rPr>
          <w:rFonts w:hint="eastAsia"/>
          <w:b/>
          <w:sz w:val="28"/>
          <w:szCs w:val="28"/>
        </w:rPr>
        <w:t>使用済み廃プラスティックフィルムの回収方法</w:t>
      </w:r>
    </w:p>
    <w:p w:rsidR="005709AB" w:rsidRDefault="005709AB" w:rsidP="00DC2EBA">
      <w:pPr>
        <w:tabs>
          <w:tab w:val="right" w:pos="9071"/>
        </w:tabs>
      </w:pPr>
      <w:r>
        <w:rPr>
          <w:rFonts w:hint="eastAsia"/>
        </w:rPr>
        <w:t>必ず３つの種類に仕分けしてください。</w:t>
      </w:r>
      <w:r w:rsidR="00DC2EBA">
        <w:tab/>
        <w:t xml:space="preserve"> </w:t>
      </w:r>
    </w:p>
    <w:p w:rsidR="00526842" w:rsidRPr="00287131" w:rsidRDefault="005268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45"/>
        <w:gridCol w:w="3001"/>
      </w:tblGrid>
      <w:tr w:rsidR="00A97CAB" w:rsidRPr="00A97CAB" w:rsidTr="0095668A">
        <w:trPr>
          <w:trHeight w:val="711"/>
        </w:trPr>
        <w:tc>
          <w:tcPr>
            <w:tcW w:w="534" w:type="dxa"/>
            <w:shd w:val="clear" w:color="auto" w:fill="auto"/>
            <w:vAlign w:val="center"/>
          </w:tcPr>
          <w:p w:rsidR="00014F85" w:rsidRPr="00E4704E" w:rsidRDefault="00014F85" w:rsidP="00E4704E">
            <w:pPr>
              <w:jc w:val="center"/>
              <w:rPr>
                <w:b/>
              </w:rPr>
            </w:pPr>
            <w:r w:rsidRPr="00E4704E">
              <w:rPr>
                <w:rFonts w:hint="eastAsia"/>
                <w:b/>
              </w:rPr>
              <w:t>Ａ</w:t>
            </w:r>
          </w:p>
        </w:tc>
        <w:tc>
          <w:tcPr>
            <w:tcW w:w="5645" w:type="dxa"/>
            <w:shd w:val="clear" w:color="auto" w:fill="auto"/>
            <w:vAlign w:val="center"/>
          </w:tcPr>
          <w:p w:rsidR="00014F85" w:rsidRPr="00E4704E" w:rsidRDefault="00014F85" w:rsidP="00F23A42">
            <w:pPr>
              <w:rPr>
                <w:b/>
              </w:rPr>
            </w:pPr>
            <w:r w:rsidRPr="00E4704E">
              <w:rPr>
                <w:rFonts w:hint="eastAsia"/>
                <w:b/>
              </w:rPr>
              <w:t>塩化ビニール・畦ナミ・畦シート</w:t>
            </w:r>
          </w:p>
          <w:p w:rsidR="00014F85" w:rsidRPr="00E4704E" w:rsidRDefault="00014F85" w:rsidP="00F23A42">
            <w:pPr>
              <w:rPr>
                <w:sz w:val="18"/>
                <w:szCs w:val="18"/>
              </w:rPr>
            </w:pPr>
            <w:r w:rsidRPr="00E4704E">
              <w:rPr>
                <w:rFonts w:hint="eastAsia"/>
                <w:sz w:val="18"/>
                <w:szCs w:val="18"/>
              </w:rPr>
              <w:t>（主にハウス栽培に使用され〈農ビ〉のマークが入っています。）</w:t>
            </w:r>
          </w:p>
        </w:tc>
        <w:tc>
          <w:tcPr>
            <w:tcW w:w="3001" w:type="dxa"/>
            <w:vMerge w:val="restart"/>
            <w:shd w:val="clear" w:color="auto" w:fill="auto"/>
            <w:vAlign w:val="center"/>
          </w:tcPr>
          <w:p w:rsidR="00A50F52" w:rsidRPr="00A97CAB" w:rsidRDefault="00014F85" w:rsidP="00A50F52">
            <w:pPr>
              <w:jc w:val="center"/>
              <w:rPr>
                <w:rFonts w:ascii="HG丸ｺﾞｼｯｸM-PRO" w:hAnsi="HG丸ｺﾞｼｯｸM-PRO"/>
                <w:b/>
                <w:sz w:val="28"/>
                <w:szCs w:val="28"/>
              </w:rPr>
            </w:pPr>
            <w:r w:rsidRPr="00A97CAB">
              <w:rPr>
                <w:rFonts w:ascii="HG丸ｺﾞｼｯｸM-PRO" w:hAnsi="HG丸ｺﾞｼｯｸM-PRO" w:hint="eastAsia"/>
                <w:b/>
                <w:sz w:val="28"/>
                <w:szCs w:val="28"/>
              </w:rPr>
              <w:t>処理料金</w:t>
            </w:r>
          </w:p>
          <w:p w:rsidR="00014F85" w:rsidRPr="00A97CAB" w:rsidRDefault="00A97CAB" w:rsidP="00A300B5">
            <w:pPr>
              <w:jc w:val="center"/>
              <w:rPr>
                <w:rFonts w:ascii="HG丸ｺﾞｼｯｸM-PRO" w:hAnsi="HG丸ｺﾞｼｯｸM-PRO"/>
                <w:b/>
                <w:sz w:val="28"/>
                <w:szCs w:val="28"/>
              </w:rPr>
            </w:pPr>
            <w:r w:rsidRPr="00BE263F">
              <w:rPr>
                <w:rFonts w:ascii="HG丸ｺﾞｼｯｸM-PRO" w:hAnsi="HG丸ｺﾞｼｯｸM-PRO" w:hint="eastAsia"/>
                <w:b/>
                <w:sz w:val="24"/>
                <w:szCs w:val="24"/>
              </w:rPr>
              <w:t>１３５</w:t>
            </w:r>
            <w:r w:rsidR="00014F85" w:rsidRPr="00BE263F">
              <w:rPr>
                <w:rFonts w:ascii="HG丸ｺﾞｼｯｸM-PRO" w:hAnsi="HG丸ｺﾞｼｯｸM-PRO" w:hint="eastAsia"/>
                <w:b/>
                <w:sz w:val="24"/>
                <w:szCs w:val="24"/>
              </w:rPr>
              <w:t>円</w:t>
            </w:r>
            <w:r w:rsidR="00100903" w:rsidRPr="00A97CAB">
              <w:rPr>
                <w:rFonts w:ascii="HG丸ｺﾞｼｯｸM-PRO" w:hAnsi="HG丸ｺﾞｼｯｸM-PRO" w:hint="eastAsia"/>
                <w:b/>
                <w:sz w:val="24"/>
                <w:szCs w:val="24"/>
              </w:rPr>
              <w:t>/</w:t>
            </w:r>
            <w:r w:rsidR="00100903" w:rsidRPr="00A97CAB">
              <w:rPr>
                <w:rFonts w:ascii="HG丸ｺﾞｼｯｸM-PRO" w:hAnsi="HG丸ｺﾞｼｯｸM-PRO"/>
                <w:b/>
                <w:sz w:val="24"/>
                <w:szCs w:val="24"/>
              </w:rPr>
              <w:t>㎏</w:t>
            </w:r>
            <w:r w:rsidR="00100903" w:rsidRPr="00A97CAB">
              <w:rPr>
                <w:rFonts w:ascii="HG丸ｺﾞｼｯｸM-PRO" w:hAnsi="HG丸ｺﾞｼｯｸM-PRO" w:hint="eastAsia"/>
                <w:b/>
              </w:rPr>
              <w:t>(税込み)</w:t>
            </w:r>
          </w:p>
          <w:p w:rsidR="00100903" w:rsidRPr="00A97CAB" w:rsidRDefault="00F45B71" w:rsidP="00F45B71">
            <w:pPr>
              <w:ind w:rightChars="-342" w:right="-666"/>
              <w:jc w:val="center"/>
              <w:rPr>
                <w:sz w:val="18"/>
                <w:szCs w:val="18"/>
              </w:rPr>
            </w:pPr>
            <w:r w:rsidRPr="00A97CAB">
              <w:rPr>
                <w:rFonts w:hint="eastAsia"/>
                <w:sz w:val="18"/>
                <w:szCs w:val="18"/>
              </w:rPr>
              <w:t>㎏未満は</w:t>
            </w:r>
            <w:r w:rsidRPr="00A97CAB">
              <w:rPr>
                <w:sz w:val="18"/>
                <w:szCs w:val="18"/>
              </w:rPr>
              <w:t>切り上げとなり</w:t>
            </w:r>
            <w:r w:rsidR="00100903" w:rsidRPr="00A97CAB">
              <w:rPr>
                <w:rFonts w:hint="eastAsia"/>
                <w:sz w:val="18"/>
                <w:szCs w:val="18"/>
              </w:rPr>
              <w:t>ます。</w:t>
            </w:r>
          </w:p>
          <w:p w:rsidR="00F45B71" w:rsidRPr="00A97CAB" w:rsidRDefault="00F45B71" w:rsidP="00100903">
            <w:pPr>
              <w:ind w:rightChars="-124" w:right="-242"/>
              <w:jc w:val="center"/>
              <w:rPr>
                <w:sz w:val="18"/>
                <w:szCs w:val="18"/>
              </w:rPr>
            </w:pPr>
          </w:p>
        </w:tc>
      </w:tr>
      <w:tr w:rsidR="00A97CAB" w:rsidRPr="00A97CAB" w:rsidTr="0095668A">
        <w:trPr>
          <w:trHeight w:val="707"/>
        </w:trPr>
        <w:tc>
          <w:tcPr>
            <w:tcW w:w="534" w:type="dxa"/>
            <w:shd w:val="clear" w:color="auto" w:fill="auto"/>
            <w:vAlign w:val="center"/>
          </w:tcPr>
          <w:p w:rsidR="00014F85" w:rsidRPr="00E4704E" w:rsidRDefault="00014F85" w:rsidP="00E4704E">
            <w:pPr>
              <w:jc w:val="center"/>
              <w:rPr>
                <w:b/>
              </w:rPr>
            </w:pPr>
            <w:r w:rsidRPr="00E4704E">
              <w:rPr>
                <w:rFonts w:hint="eastAsia"/>
                <w:b/>
              </w:rPr>
              <w:t>Ｂ</w:t>
            </w:r>
          </w:p>
        </w:tc>
        <w:tc>
          <w:tcPr>
            <w:tcW w:w="5645" w:type="dxa"/>
            <w:shd w:val="clear" w:color="auto" w:fill="auto"/>
            <w:vAlign w:val="center"/>
          </w:tcPr>
          <w:p w:rsidR="00014F85" w:rsidRPr="00E4704E" w:rsidRDefault="00014F85" w:rsidP="00F23A42">
            <w:pPr>
              <w:rPr>
                <w:b/>
              </w:rPr>
            </w:pPr>
            <w:r w:rsidRPr="00E4704E">
              <w:rPr>
                <w:rFonts w:hint="eastAsia"/>
                <w:b/>
              </w:rPr>
              <w:t>マルチ・ビニール・肥料袋・ポリ資材</w:t>
            </w:r>
          </w:p>
          <w:p w:rsidR="00014F85" w:rsidRPr="00E4704E" w:rsidRDefault="00014F85" w:rsidP="00F23A42">
            <w:pPr>
              <w:rPr>
                <w:sz w:val="18"/>
                <w:szCs w:val="18"/>
              </w:rPr>
            </w:pPr>
            <w:r w:rsidRPr="00E4704E">
              <w:rPr>
                <w:rFonts w:hint="eastAsia"/>
                <w:sz w:val="18"/>
                <w:szCs w:val="18"/>
              </w:rPr>
              <w:t>（トンネル栽培、マルチ資材として使用されています。）</w:t>
            </w:r>
          </w:p>
        </w:tc>
        <w:tc>
          <w:tcPr>
            <w:tcW w:w="3001" w:type="dxa"/>
            <w:vMerge/>
            <w:shd w:val="clear" w:color="auto" w:fill="auto"/>
          </w:tcPr>
          <w:p w:rsidR="00014F85" w:rsidRPr="00A97CAB" w:rsidRDefault="00014F85"/>
        </w:tc>
      </w:tr>
      <w:tr w:rsidR="00A97CAB" w:rsidRPr="00A97CAB" w:rsidTr="0095668A">
        <w:trPr>
          <w:trHeight w:val="689"/>
        </w:trPr>
        <w:tc>
          <w:tcPr>
            <w:tcW w:w="534" w:type="dxa"/>
            <w:shd w:val="clear" w:color="auto" w:fill="auto"/>
            <w:vAlign w:val="center"/>
          </w:tcPr>
          <w:p w:rsidR="00014F85" w:rsidRPr="00E4704E" w:rsidRDefault="00014F85" w:rsidP="00E4704E">
            <w:pPr>
              <w:jc w:val="center"/>
              <w:rPr>
                <w:b/>
              </w:rPr>
            </w:pPr>
            <w:r w:rsidRPr="00E4704E">
              <w:rPr>
                <w:rFonts w:hint="eastAsia"/>
                <w:b/>
              </w:rPr>
              <w:t>Ｃ</w:t>
            </w:r>
          </w:p>
        </w:tc>
        <w:tc>
          <w:tcPr>
            <w:tcW w:w="5645" w:type="dxa"/>
            <w:shd w:val="clear" w:color="auto" w:fill="auto"/>
            <w:vAlign w:val="center"/>
          </w:tcPr>
          <w:p w:rsidR="00014F85" w:rsidRPr="00E4704E" w:rsidRDefault="00014F85" w:rsidP="00B10B9A">
            <w:pPr>
              <w:rPr>
                <w:b/>
              </w:rPr>
            </w:pPr>
            <w:r w:rsidRPr="00E4704E">
              <w:rPr>
                <w:rFonts w:hint="eastAsia"/>
                <w:b/>
              </w:rPr>
              <w:t>農薬容器・・・空容器は、</w:t>
            </w:r>
            <w:r w:rsidRPr="005C2CF4">
              <w:rPr>
                <w:rFonts w:hint="eastAsia"/>
                <w:b/>
                <w:u w:val="single"/>
              </w:rPr>
              <w:t>３回</w:t>
            </w:r>
            <w:r w:rsidR="005C2CF4" w:rsidRPr="005C2CF4">
              <w:rPr>
                <w:rFonts w:hint="eastAsia"/>
                <w:b/>
                <w:u w:val="single"/>
              </w:rPr>
              <w:t>以上</w:t>
            </w:r>
            <w:r w:rsidRPr="005C2CF4">
              <w:rPr>
                <w:rFonts w:hint="eastAsia"/>
                <w:b/>
                <w:u w:val="single"/>
              </w:rPr>
              <w:t>水洗い</w:t>
            </w:r>
            <w:r w:rsidRPr="00E4704E">
              <w:rPr>
                <w:rFonts w:hint="eastAsia"/>
                <w:b/>
              </w:rPr>
              <w:t>し洗浄液は、ほ場に散布する。</w:t>
            </w:r>
          </w:p>
        </w:tc>
        <w:tc>
          <w:tcPr>
            <w:tcW w:w="3001" w:type="dxa"/>
            <w:vMerge/>
            <w:shd w:val="clear" w:color="auto" w:fill="auto"/>
          </w:tcPr>
          <w:p w:rsidR="00014F85" w:rsidRPr="00A97CAB" w:rsidRDefault="00014F85"/>
        </w:tc>
      </w:tr>
    </w:tbl>
    <w:p w:rsidR="005709AB" w:rsidRDefault="005709AB" w:rsidP="00014F85"/>
    <w:p w:rsidR="005709AB" w:rsidRDefault="005709AB">
      <w:pPr>
        <w:numPr>
          <w:ilvl w:val="0"/>
          <w:numId w:val="4"/>
        </w:numPr>
      </w:pPr>
      <w:r>
        <w:rPr>
          <w:rFonts w:hint="eastAsia"/>
        </w:rPr>
        <w:t>荷造りは、取扱いやすいように、下図の要領で梱包してください。</w:t>
      </w:r>
    </w:p>
    <w:p w:rsidR="005709AB" w:rsidRDefault="005709AB">
      <w:pPr>
        <w:numPr>
          <w:ilvl w:val="0"/>
          <w:numId w:val="4"/>
        </w:numPr>
      </w:pPr>
      <w:r>
        <w:rPr>
          <w:rFonts w:hint="eastAsia"/>
        </w:rPr>
        <w:t>仕分けができていな</w:t>
      </w:r>
      <w:r w:rsidR="00862667">
        <w:rPr>
          <w:rFonts w:hint="eastAsia"/>
        </w:rPr>
        <w:t>いもの</w:t>
      </w:r>
      <w:r>
        <w:rPr>
          <w:rFonts w:hint="eastAsia"/>
        </w:rPr>
        <w:t>、荷造りが不充分な場合は、返品させていただきます。</w:t>
      </w:r>
    </w:p>
    <w:p w:rsidR="005709AB" w:rsidRDefault="001B4042">
      <w:pPr>
        <w:numPr>
          <w:ilvl w:val="0"/>
          <w:numId w:val="4"/>
        </w:numPr>
      </w:pPr>
      <w:r>
        <w:rPr>
          <w:noProof/>
        </w:rPr>
        <mc:AlternateContent>
          <mc:Choice Requires="wps">
            <w:drawing>
              <wp:anchor distT="0" distB="0" distL="114300" distR="114300" simplePos="0" relativeHeight="251653120" behindDoc="0" locked="0" layoutInCell="1" allowOverlap="1">
                <wp:simplePos x="0" y="0"/>
                <wp:positionH relativeFrom="margin">
                  <wp:posOffset>4474210</wp:posOffset>
                </wp:positionH>
                <wp:positionV relativeFrom="paragraph">
                  <wp:posOffset>1156970</wp:posOffset>
                </wp:positionV>
                <wp:extent cx="1143000" cy="180975"/>
                <wp:effectExtent l="0" t="0" r="19050" b="2857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80975"/>
                        </a:xfrm>
                        <a:prstGeom prst="rect">
                          <a:avLst/>
                        </a:prstGeom>
                        <a:solidFill>
                          <a:srgbClr val="FFFFFF"/>
                        </a:solidFill>
                        <a:ln w="9525">
                          <a:solidFill>
                            <a:srgbClr val="000000"/>
                          </a:solidFill>
                          <a:miter lim="800000"/>
                          <a:headEnd/>
                          <a:tailEnd/>
                        </a:ln>
                      </wps:spPr>
                      <wps:txbx>
                        <w:txbxContent>
                          <w:p w:rsidR="001D04D7" w:rsidRPr="001B4042" w:rsidRDefault="001D04D7">
                            <w:pPr>
                              <w:jc w:val="center"/>
                              <w:rPr>
                                <w:sz w:val="14"/>
                                <w:szCs w:val="14"/>
                              </w:rPr>
                            </w:pPr>
                            <w:r w:rsidRPr="001B4042">
                              <w:rPr>
                                <w:rFonts w:hint="eastAsia"/>
                                <w:sz w:val="14"/>
                                <w:szCs w:val="14"/>
                              </w:rPr>
                              <w:t>ポリ容器とビンを分ける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52.3pt;margin-top:91.1pt;width:90pt;height:14.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">
                <v:textbox inset="5.85pt,.7pt,5.85pt,.7pt">
                  <w:txbxContent>
                    <w:p w:rsidR="001D04D7" w:rsidRPr="001B4042" w:rsidRDefault="001D04D7">
                      <w:pPr>
                        <w:jc w:val="center"/>
                        <w:rPr>
                          <w:sz w:val="14"/>
                          <w:szCs w:val="14"/>
                        </w:rPr>
                      </w:pPr>
                      <w:r w:rsidRPr="001B4042">
                        <w:rPr>
                          <w:rFonts w:hint="eastAsia"/>
                          <w:sz w:val="14"/>
                          <w:szCs w:val="14"/>
                        </w:rPr>
                        <w:t>ポリ容器とビンを分ける</w:t>
                      </w:r>
                    </w:p>
                  </w:txbxContent>
                </v:textbox>
                <w10:wrap anchorx="margin"/>
              </v:rect>
            </w:pict>
          </mc:Fallback>
        </mc:AlternateContent>
      </w:r>
      <w:r w:rsidR="007C0F8D">
        <w:rPr>
          <w:noProof/>
        </w:rPr>
        <mc:AlternateContent>
          <mc:Choice Requires="wps">
            <w:drawing>
              <wp:anchor distT="0" distB="0" distL="114300" distR="114300" simplePos="0" relativeHeight="251661312" behindDoc="0" locked="0" layoutInCell="1" allowOverlap="1">
                <wp:simplePos x="0" y="0"/>
                <wp:positionH relativeFrom="column">
                  <wp:posOffset>566420</wp:posOffset>
                </wp:positionH>
                <wp:positionV relativeFrom="paragraph">
                  <wp:posOffset>442595</wp:posOffset>
                </wp:positionV>
                <wp:extent cx="2002790" cy="219075"/>
                <wp:effectExtent l="0" t="0" r="16510" b="28575"/>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219075"/>
                        </a:xfrm>
                        <a:prstGeom prst="rect">
                          <a:avLst/>
                        </a:prstGeom>
                        <a:solidFill>
                          <a:srgbClr val="FFFFFF"/>
                        </a:solidFill>
                        <a:ln w="9525">
                          <a:solidFill>
                            <a:srgbClr val="000000"/>
                          </a:solidFill>
                          <a:miter lim="800000"/>
                          <a:headEnd/>
                          <a:tailEnd/>
                        </a:ln>
                      </wps:spPr>
                      <wps:txbx>
                        <w:txbxContent>
                          <w:p w:rsidR="001D04D7" w:rsidRPr="001B4042" w:rsidRDefault="001D04D7">
                            <w:pPr>
                              <w:jc w:val="center"/>
                              <w:rPr>
                                <w:sz w:val="18"/>
                                <w:szCs w:val="18"/>
                              </w:rPr>
                            </w:pPr>
                            <w:r w:rsidRPr="001B4042">
                              <w:rPr>
                                <w:rFonts w:hint="eastAsia"/>
                                <w:sz w:val="18"/>
                                <w:szCs w:val="18"/>
                              </w:rPr>
                              <w:t>エフに㎏数と氏名を記入ください。</w:t>
                            </w:r>
                          </w:p>
                          <w:p w:rsidR="00A1462F" w:rsidRDefault="00A146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position:absolute;left:0;text-align:left;margin-left:44.6pt;margin-top:34.85pt;width:157.7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">
                <v:textbox inset="5.85pt,.7pt,5.85pt,.7pt">
                  <w:txbxContent>
                    <w:p w:rsidR="001D04D7" w:rsidRPr="001B4042" w:rsidRDefault="001D04D7">
                      <w:pPr>
                        <w:jc w:val="center"/>
                        <w:rPr>
                          <w:sz w:val="18"/>
                          <w:szCs w:val="18"/>
                        </w:rPr>
                      </w:pPr>
                      <w:r w:rsidRPr="001B4042">
                        <w:rPr>
                          <w:rFonts w:hint="eastAsia"/>
                          <w:sz w:val="18"/>
                          <w:szCs w:val="18"/>
                        </w:rPr>
                        <w:t>エフに㎏数と氏名を記入ください。</w:t>
                      </w:r>
                    </w:p>
                    <w:p w:rsidR="00A1462F" w:rsidRDefault="00A1462F"/>
                  </w:txbxContent>
                </v:textbox>
              </v:shape>
            </w:pict>
          </mc:Fallback>
        </mc:AlternateContent>
      </w:r>
      <w:r w:rsidR="007C0F8D">
        <w:rPr>
          <w:noProof/>
        </w:rPr>
        <w:drawing>
          <wp:anchor distT="0" distB="0" distL="114300" distR="114300" simplePos="0" relativeHeight="251652096" behindDoc="0" locked="0" layoutInCell="1" allowOverlap="1">
            <wp:simplePos x="0" y="0"/>
            <wp:positionH relativeFrom="margin">
              <wp:align>center</wp:align>
            </wp:positionH>
            <wp:positionV relativeFrom="paragraph">
              <wp:posOffset>213995</wp:posOffset>
            </wp:positionV>
            <wp:extent cx="5589270" cy="1152525"/>
            <wp:effectExtent l="0" t="0" r="0" b="9525"/>
            <wp:wrapSquare wrapText="bothSides"/>
            <wp:docPr id="10" name="図 2" descr="mso1ED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1EDB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9270" cy="1152525"/>
                    </a:xfrm>
                    <a:prstGeom prst="rect">
                      <a:avLst/>
                    </a:prstGeom>
                    <a:noFill/>
                  </pic:spPr>
                </pic:pic>
              </a:graphicData>
            </a:graphic>
            <wp14:sizeRelH relativeFrom="page">
              <wp14:pctWidth>0</wp14:pctWidth>
            </wp14:sizeRelH>
            <wp14:sizeRelV relativeFrom="page">
              <wp14:pctHeight>0</wp14:pctHeight>
            </wp14:sizeRelV>
          </wp:anchor>
        </w:drawing>
      </w:r>
      <w:r w:rsidR="00AF6B59">
        <w:rPr>
          <w:rFonts w:hint="eastAsia"/>
        </w:rPr>
        <w:t>エフが必要な方は、</w:t>
      </w:r>
      <w:r w:rsidR="00964260" w:rsidRPr="001B4042">
        <w:rPr>
          <w:rFonts w:hint="eastAsia"/>
        </w:rPr>
        <w:t>支店経済窓口・営農部</w:t>
      </w:r>
      <w:r w:rsidR="00964260">
        <w:rPr>
          <w:rFonts w:hint="eastAsia"/>
        </w:rPr>
        <w:t>に</w:t>
      </w:r>
      <w:r w:rsidR="00964260" w:rsidRPr="00A97CAB">
        <w:rPr>
          <w:rFonts w:hint="eastAsia"/>
          <w:kern w:val="0"/>
        </w:rPr>
        <w:t>用意しておりますので</w:t>
      </w:r>
      <w:r w:rsidR="00964260">
        <w:rPr>
          <w:rFonts w:hint="eastAsia"/>
          <w:kern w:val="0"/>
        </w:rPr>
        <w:t>、</w:t>
      </w:r>
      <w:r w:rsidR="005709AB">
        <w:rPr>
          <w:rFonts w:hint="eastAsia"/>
        </w:rPr>
        <w:t>ご連絡下さい。</w:t>
      </w:r>
      <w:r w:rsidR="00014F85">
        <w:rPr>
          <w:rFonts w:hint="eastAsia"/>
        </w:rPr>
        <w:tab/>
      </w:r>
    </w:p>
    <w:p w:rsidR="005709AB" w:rsidRDefault="005709AB">
      <w:r>
        <w:rPr>
          <w:rFonts w:hint="eastAsia"/>
          <w:b/>
          <w:sz w:val="28"/>
          <w:szCs w:val="28"/>
        </w:rPr>
        <w:t>３</w:t>
      </w:r>
      <w:r>
        <w:rPr>
          <w:rFonts w:hint="eastAsia"/>
          <w:b/>
          <w:sz w:val="28"/>
          <w:szCs w:val="28"/>
        </w:rPr>
        <w:t>)</w:t>
      </w:r>
      <w:r>
        <w:rPr>
          <w:rFonts w:hint="eastAsia"/>
        </w:rPr>
        <w:tab/>
      </w:r>
      <w:r>
        <w:rPr>
          <w:rFonts w:hint="eastAsia"/>
          <w:b/>
          <w:sz w:val="28"/>
          <w:szCs w:val="28"/>
        </w:rPr>
        <w:t>期限切れ等不要農薬の回収方法</w:t>
      </w:r>
    </w:p>
    <w:p w:rsidR="005709AB" w:rsidRPr="00BE263F" w:rsidRDefault="005709AB" w:rsidP="00130BAF">
      <w:pPr>
        <w:ind w:rightChars="144" w:right="281" w:firstLineChars="100" w:firstLine="205"/>
        <w:rPr>
          <w:sz w:val="21"/>
          <w:szCs w:val="21"/>
        </w:rPr>
      </w:pPr>
      <w:r w:rsidRPr="00F23A42">
        <w:rPr>
          <w:rFonts w:hint="eastAsia"/>
          <w:sz w:val="21"/>
          <w:szCs w:val="21"/>
          <w:u w:val="wave"/>
        </w:rPr>
        <w:t>液状品（乳液物）・固体（粉状、粒状）・不明品のそれぞれに区分してダンボール箱</w:t>
      </w:r>
      <w:r w:rsidR="003A445F" w:rsidRPr="00F23A42">
        <w:rPr>
          <w:rFonts w:hint="eastAsia"/>
          <w:sz w:val="21"/>
          <w:szCs w:val="21"/>
          <w:u w:val="wave"/>
        </w:rPr>
        <w:t>等</w:t>
      </w:r>
      <w:r w:rsidRPr="00F23A42">
        <w:rPr>
          <w:rFonts w:hint="eastAsia"/>
          <w:sz w:val="21"/>
          <w:szCs w:val="21"/>
          <w:u w:val="wave"/>
        </w:rPr>
        <w:t>に入れて</w:t>
      </w:r>
      <w:r w:rsidRPr="00BE263F">
        <w:rPr>
          <w:rFonts w:hint="eastAsia"/>
          <w:sz w:val="21"/>
          <w:szCs w:val="21"/>
        </w:rPr>
        <w:t>氏名を記入してください。</w:t>
      </w:r>
    </w:p>
    <w:p w:rsidR="005709AB" w:rsidRDefault="005709AB" w:rsidP="00F23A42">
      <w:pPr>
        <w:ind w:firstLineChars="100" w:firstLine="205"/>
        <w:rPr>
          <w:sz w:val="21"/>
          <w:szCs w:val="21"/>
        </w:rPr>
      </w:pPr>
      <w:r w:rsidRPr="00BE263F">
        <w:rPr>
          <w:rFonts w:hint="eastAsia"/>
          <w:sz w:val="21"/>
          <w:szCs w:val="21"/>
        </w:rPr>
        <w:t>区分</w:t>
      </w:r>
      <w:r w:rsidRPr="00F23A42">
        <w:rPr>
          <w:rFonts w:hint="eastAsia"/>
          <w:sz w:val="21"/>
          <w:szCs w:val="21"/>
        </w:rPr>
        <w:t>けができていない場合は、返品させていただきます。</w:t>
      </w:r>
    </w:p>
    <w:p w:rsidR="00616DC2" w:rsidRPr="00155BBF" w:rsidRDefault="00616DC2" w:rsidP="00F23A42">
      <w:pPr>
        <w:ind w:firstLineChars="100" w:firstLine="206"/>
        <w:rPr>
          <w:b/>
        </w:rPr>
      </w:pPr>
      <w:r w:rsidRPr="00155BBF">
        <w:rPr>
          <w:rFonts w:hint="eastAsia"/>
          <w:b/>
          <w:sz w:val="21"/>
          <w:szCs w:val="21"/>
        </w:rPr>
        <w:t xml:space="preserve">注意　</w:t>
      </w:r>
      <w:r w:rsidRPr="00155BBF">
        <w:rPr>
          <w:rFonts w:hint="eastAsia"/>
          <w:b/>
          <w:sz w:val="21"/>
          <w:szCs w:val="21"/>
          <w:u w:val="wave"/>
        </w:rPr>
        <w:t>ボンベ・スプレー缶の</w:t>
      </w:r>
      <w:r w:rsidRPr="00155BBF">
        <w:rPr>
          <w:b/>
          <w:sz w:val="21"/>
          <w:szCs w:val="21"/>
          <w:u w:val="wave"/>
        </w:rPr>
        <w:t>回収はできません</w:t>
      </w:r>
      <w:r w:rsidRPr="00155BBF">
        <w:rPr>
          <w:rFonts w:hint="eastAsia"/>
          <w:b/>
          <w:sz w:val="21"/>
          <w:szCs w:val="21"/>
          <w:u w:val="wave"/>
        </w:rPr>
        <w:t>。</w:t>
      </w:r>
    </w:p>
    <w:p w:rsidR="005709AB" w:rsidRPr="00CE289E" w:rsidRDefault="007A3B8C" w:rsidP="00587E59">
      <w:pPr>
        <w:spacing w:line="60" w:lineRule="auto"/>
        <w:ind w:rightChars="-218" w:right="-425"/>
        <w:rPr>
          <w:b/>
          <w:bdr w:val="double" w:sz="4" w:space="0" w:color="auto"/>
        </w:rPr>
      </w:pPr>
      <w:r w:rsidRPr="00A97CAB">
        <w:rPr>
          <w:rFonts w:hint="eastAsia"/>
          <w:b/>
          <w:sz w:val="24"/>
          <w:szCs w:val="24"/>
          <w:bdr w:val="double" w:sz="4" w:space="0" w:color="auto"/>
        </w:rPr>
        <w:t>処理料金</w:t>
      </w:r>
      <w:r w:rsidR="009C6070" w:rsidRPr="009C6070">
        <w:rPr>
          <w:rFonts w:hint="eastAsia"/>
          <w:b/>
          <w:color w:val="FF0000"/>
          <w:sz w:val="24"/>
          <w:szCs w:val="24"/>
          <w:bdr w:val="double" w:sz="4" w:space="0" w:color="auto"/>
        </w:rPr>
        <w:t>５５０</w:t>
      </w:r>
      <w:r w:rsidR="005709AB" w:rsidRPr="00CE289E">
        <w:rPr>
          <w:rFonts w:hint="eastAsia"/>
          <w:b/>
          <w:sz w:val="26"/>
          <w:szCs w:val="26"/>
          <w:bdr w:val="double" w:sz="4" w:space="0" w:color="auto"/>
        </w:rPr>
        <w:t>円</w:t>
      </w:r>
      <w:r w:rsidR="00F654A1" w:rsidRPr="00CE289E">
        <w:rPr>
          <w:rFonts w:hint="eastAsia"/>
          <w:b/>
          <w:sz w:val="24"/>
          <w:szCs w:val="24"/>
          <w:bdr w:val="double" w:sz="4" w:space="0" w:color="auto"/>
        </w:rPr>
        <w:t>/</w:t>
      </w:r>
      <w:r w:rsidR="00F654A1" w:rsidRPr="00CE289E">
        <w:rPr>
          <w:rFonts w:hint="eastAsia"/>
          <w:b/>
          <w:sz w:val="24"/>
          <w:szCs w:val="24"/>
          <w:bdr w:val="double" w:sz="4" w:space="0" w:color="auto"/>
        </w:rPr>
        <w:t>ｋｇ</w:t>
      </w:r>
      <w:r w:rsidR="005709AB" w:rsidRPr="00CE289E">
        <w:rPr>
          <w:rFonts w:hint="eastAsia"/>
          <w:b/>
          <w:sz w:val="21"/>
          <w:bdr w:val="double" w:sz="4" w:space="0" w:color="auto"/>
        </w:rPr>
        <w:t>（税込み）・・・</w:t>
      </w:r>
      <w:r w:rsidR="001D04D7" w:rsidRPr="00CE289E">
        <w:rPr>
          <w:rFonts w:hint="eastAsia"/>
          <w:b/>
          <w:sz w:val="21"/>
          <w:bdr w:val="double" w:sz="4" w:space="0" w:color="auto"/>
        </w:rPr>
        <w:t>㎏</w:t>
      </w:r>
      <w:r w:rsidR="0093546C" w:rsidRPr="00CE289E">
        <w:rPr>
          <w:rFonts w:hint="eastAsia"/>
          <w:b/>
          <w:sz w:val="21"/>
          <w:bdr w:val="double" w:sz="4" w:space="0" w:color="auto"/>
        </w:rPr>
        <w:t>単位の処理</w:t>
      </w:r>
      <w:r w:rsidR="00285A06" w:rsidRPr="00CE289E">
        <w:rPr>
          <w:rFonts w:hint="eastAsia"/>
          <w:b/>
          <w:sz w:val="21"/>
          <w:bdr w:val="double" w:sz="4" w:space="0" w:color="auto"/>
        </w:rPr>
        <w:t>料</w:t>
      </w:r>
      <w:r w:rsidR="0093546C" w:rsidRPr="00CE289E">
        <w:rPr>
          <w:rFonts w:hint="eastAsia"/>
          <w:b/>
          <w:sz w:val="21"/>
          <w:bdr w:val="double" w:sz="4" w:space="0" w:color="auto"/>
        </w:rPr>
        <w:t>と</w:t>
      </w:r>
      <w:r w:rsidR="00753B13" w:rsidRPr="00CE289E">
        <w:rPr>
          <w:rFonts w:hint="eastAsia"/>
          <w:b/>
          <w:sz w:val="21"/>
          <w:bdr w:val="double" w:sz="4" w:space="0" w:color="auto"/>
        </w:rPr>
        <w:t>なり</w:t>
      </w:r>
      <w:r w:rsidR="001D04D7" w:rsidRPr="00CE289E">
        <w:rPr>
          <w:rFonts w:hint="eastAsia"/>
          <w:b/>
          <w:sz w:val="21"/>
          <w:bdr w:val="double" w:sz="4" w:space="0" w:color="auto"/>
        </w:rPr>
        <w:t>㎏</w:t>
      </w:r>
      <w:r w:rsidR="0093546C" w:rsidRPr="00CE289E">
        <w:rPr>
          <w:rFonts w:hint="eastAsia"/>
          <w:b/>
          <w:sz w:val="21"/>
          <w:bdr w:val="double" w:sz="4" w:space="0" w:color="auto"/>
        </w:rPr>
        <w:t>未満は切り上げとなります</w:t>
      </w:r>
      <w:r w:rsidR="005C2CF4" w:rsidRPr="00CE289E">
        <w:rPr>
          <w:rFonts w:hint="eastAsia"/>
          <w:b/>
          <w:sz w:val="21"/>
          <w:bdr w:val="double" w:sz="4" w:space="0" w:color="auto"/>
        </w:rPr>
        <w:t>。</w:t>
      </w:r>
      <w:r w:rsidR="00A50F52" w:rsidRPr="00CE289E">
        <w:rPr>
          <w:rFonts w:hint="eastAsia"/>
          <w:b/>
          <w:sz w:val="21"/>
          <w:bdr w:val="double" w:sz="4" w:space="0" w:color="auto"/>
        </w:rPr>
        <w:t xml:space="preserve">　　</w:t>
      </w:r>
    </w:p>
    <w:p w:rsidR="005709AB" w:rsidRPr="00CE289E" w:rsidRDefault="005709AB" w:rsidP="00862667">
      <w:pPr>
        <w:pBdr>
          <w:top w:val="dotted" w:sz="4" w:space="1" w:color="auto"/>
          <w:left w:val="dotted" w:sz="4" w:space="4" w:color="auto"/>
          <w:bottom w:val="dotted" w:sz="4" w:space="1" w:color="auto"/>
          <w:right w:val="dotted" w:sz="4" w:space="17" w:color="auto"/>
        </w:pBdr>
        <w:spacing w:line="60" w:lineRule="auto"/>
        <w:ind w:firstLineChars="340" w:firstLine="663"/>
      </w:pPr>
      <w:r w:rsidRPr="00CE289E">
        <w:rPr>
          <w:rFonts w:hint="eastAsia"/>
        </w:rPr>
        <w:t>例</w:t>
      </w:r>
      <w:r w:rsidR="00260741" w:rsidRPr="00CE289E">
        <w:rPr>
          <w:rFonts w:hint="eastAsia"/>
        </w:rPr>
        <w:t xml:space="preserve">）　　　　　　</w:t>
      </w:r>
      <w:r w:rsidR="00260741" w:rsidRPr="00CE289E">
        <w:rPr>
          <w:rFonts w:hint="eastAsia"/>
        </w:rPr>
        <w:t xml:space="preserve">  </w:t>
      </w:r>
      <w:r w:rsidR="00260741" w:rsidRPr="00CE289E">
        <w:rPr>
          <w:rFonts w:hint="eastAsia"/>
        </w:rPr>
        <w:t xml:space="preserve">　</w:t>
      </w:r>
      <w:r w:rsidRPr="00CE289E">
        <w:rPr>
          <w:rFonts w:hint="eastAsia"/>
        </w:rPr>
        <w:t>１</w:t>
      </w:r>
      <w:r w:rsidRPr="00CE289E">
        <w:rPr>
          <w:rFonts w:hint="eastAsia"/>
        </w:rPr>
        <w:t>g~1,000g</w:t>
      </w:r>
      <w:r w:rsidRPr="00CE289E">
        <w:rPr>
          <w:rFonts w:hint="eastAsia"/>
        </w:rPr>
        <w:t>までは</w:t>
      </w:r>
      <w:r w:rsidR="00260741" w:rsidRPr="00CE289E">
        <w:rPr>
          <w:rFonts w:hint="eastAsia"/>
        </w:rPr>
        <w:t>１</w:t>
      </w:r>
      <w:r w:rsidRPr="00CE289E">
        <w:rPr>
          <w:rFonts w:hint="eastAsia"/>
        </w:rPr>
        <w:t>㎏・</w:t>
      </w:r>
      <w:r w:rsidR="006D70C6">
        <w:rPr>
          <w:rFonts w:hint="eastAsia"/>
        </w:rPr>
        <w:t>・</w:t>
      </w:r>
      <w:r w:rsidRPr="00CE289E">
        <w:rPr>
          <w:rFonts w:hint="eastAsia"/>
        </w:rPr>
        <w:t>・・</w:t>
      </w:r>
      <w:r w:rsidR="006D70C6" w:rsidRPr="006D70C6">
        <w:rPr>
          <w:rFonts w:hint="eastAsia"/>
          <w:color w:val="FF0000"/>
        </w:rPr>
        <w:t>５５０</w:t>
      </w:r>
      <w:r w:rsidRPr="00CE289E">
        <w:rPr>
          <w:rFonts w:hint="eastAsia"/>
        </w:rPr>
        <w:t>円</w:t>
      </w:r>
    </w:p>
    <w:p w:rsidR="005709AB" w:rsidRPr="00CE289E" w:rsidRDefault="006D70C6" w:rsidP="00862667">
      <w:pPr>
        <w:pBdr>
          <w:top w:val="dotted" w:sz="4" w:space="1" w:color="auto"/>
          <w:left w:val="dotted" w:sz="4" w:space="4" w:color="auto"/>
          <w:bottom w:val="dotted" w:sz="4" w:space="1" w:color="auto"/>
          <w:right w:val="dotted" w:sz="4" w:space="17" w:color="auto"/>
        </w:pBdr>
        <w:ind w:firstLineChars="1190" w:firstLine="2319"/>
      </w:pPr>
      <w:r w:rsidRPr="00CE289E">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-43180</wp:posOffset>
                </wp:positionH>
                <wp:positionV relativeFrom="paragraph">
                  <wp:posOffset>205741</wp:posOffset>
                </wp:positionV>
                <wp:extent cx="6048375" cy="36195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6048375" cy="361950"/>
                        </a:xfrm>
                        <a:prstGeom prst="rect">
                          <a:avLst/>
                        </a:prstGeom>
                        <a:noFill/>
                        <a:ln w="1905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00A3D9" id="正方形/長方形 13" o:spid="_x0000_s1026" style="position:absolute;left:0;text-align:left;margin-left:-3.4pt;margin-top:16.2pt;width:476.25pt;height:2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" filled="f" strokecolor="black [3213]" strokeweight="1.5pt">
                <v:stroke linestyle="thinThin"/>
              </v:rect>
            </w:pict>
          </mc:Fallback>
        </mc:AlternateContent>
      </w:r>
      <w:r w:rsidR="00260741" w:rsidRPr="00CE289E">
        <w:rPr>
          <w:rFonts w:hint="eastAsia"/>
        </w:rPr>
        <w:t>1,001</w:t>
      </w:r>
      <w:r w:rsidR="005709AB" w:rsidRPr="00CE289E">
        <w:rPr>
          <w:rFonts w:hint="eastAsia"/>
        </w:rPr>
        <w:t>g~2,000g</w:t>
      </w:r>
      <w:r>
        <w:rPr>
          <w:rFonts w:hint="eastAsia"/>
        </w:rPr>
        <w:t>までは２㎏・・</w:t>
      </w:r>
      <w:r>
        <w:rPr>
          <w:rFonts w:hint="eastAsia"/>
        </w:rPr>
        <w:t xml:space="preserve"> </w:t>
      </w:r>
      <w:r w:rsidRPr="006D70C6">
        <w:rPr>
          <w:rFonts w:hint="eastAsia"/>
          <w:color w:val="FF0000"/>
        </w:rPr>
        <w:t>１</w:t>
      </w:r>
      <w:r>
        <w:rPr>
          <w:rFonts w:hint="eastAsia"/>
          <w:color w:val="FF0000"/>
        </w:rPr>
        <w:t>,</w:t>
      </w:r>
      <w:r w:rsidRPr="006D70C6">
        <w:rPr>
          <w:rFonts w:hint="eastAsia"/>
          <w:color w:val="FF0000"/>
        </w:rPr>
        <w:t>１００</w:t>
      </w:r>
      <w:r w:rsidR="005709AB" w:rsidRPr="00CE289E">
        <w:rPr>
          <w:rFonts w:hint="eastAsia"/>
        </w:rPr>
        <w:t>円</w:t>
      </w:r>
    </w:p>
    <w:p w:rsidR="00326A24" w:rsidRPr="00A97CAB" w:rsidRDefault="00326A24" w:rsidP="00753B14">
      <w:pPr>
        <w:spacing w:line="280" w:lineRule="exact"/>
        <w:ind w:rightChars="-146" w:right="-285"/>
        <w:rPr>
          <w:b/>
          <w:sz w:val="24"/>
          <w:szCs w:val="24"/>
          <w:bdr w:val="double" w:sz="4" w:space="0" w:color="auto"/>
        </w:rPr>
      </w:pPr>
      <w:r w:rsidRPr="00CE289E">
        <w:rPr>
          <w:rFonts w:hint="eastAsia"/>
          <w:b/>
          <w:sz w:val="24"/>
          <w:szCs w:val="24"/>
        </w:rPr>
        <w:t>※</w:t>
      </w:r>
      <w:r w:rsidRPr="00CE289E">
        <w:rPr>
          <w:rFonts w:hint="eastAsia"/>
          <w:b/>
          <w:sz w:val="24"/>
          <w:szCs w:val="24"/>
        </w:rPr>
        <w:t xml:space="preserve"> PCP</w:t>
      </w:r>
      <w:r w:rsidRPr="00CE289E">
        <w:rPr>
          <w:rFonts w:hint="eastAsia"/>
          <w:b/>
          <w:sz w:val="24"/>
          <w:szCs w:val="24"/>
        </w:rPr>
        <w:t>剤・試薬・水銀剤等の有害物質の回収については別途料金</w:t>
      </w:r>
      <w:r w:rsidR="00753B14" w:rsidRPr="00CE289E">
        <w:rPr>
          <w:rFonts w:hint="eastAsia"/>
          <w:b/>
          <w:sz w:val="24"/>
          <w:szCs w:val="24"/>
        </w:rPr>
        <w:t>（</w:t>
      </w:r>
      <w:r w:rsidR="006D70C6" w:rsidRPr="006D70C6">
        <w:rPr>
          <w:rFonts w:hint="eastAsia"/>
          <w:b/>
          <w:color w:val="FF0000"/>
          <w:sz w:val="24"/>
          <w:szCs w:val="24"/>
        </w:rPr>
        <w:t>2</w:t>
      </w:r>
      <w:r w:rsidR="00753B14" w:rsidRPr="006D70C6">
        <w:rPr>
          <w:rFonts w:hint="eastAsia"/>
          <w:b/>
          <w:color w:val="FF0000"/>
          <w:sz w:val="24"/>
          <w:szCs w:val="24"/>
        </w:rPr>
        <w:t>,</w:t>
      </w:r>
      <w:r w:rsidR="006D70C6" w:rsidRPr="006D70C6">
        <w:rPr>
          <w:rFonts w:hint="eastAsia"/>
          <w:b/>
          <w:color w:val="FF0000"/>
          <w:sz w:val="24"/>
          <w:szCs w:val="24"/>
        </w:rPr>
        <w:t>5</w:t>
      </w:r>
      <w:r w:rsidR="00753B14" w:rsidRPr="006D70C6">
        <w:rPr>
          <w:rFonts w:hint="eastAsia"/>
          <w:b/>
          <w:color w:val="FF0000"/>
          <w:sz w:val="24"/>
          <w:szCs w:val="24"/>
        </w:rPr>
        <w:t>00</w:t>
      </w:r>
      <w:r w:rsidR="00753B14" w:rsidRPr="00CE289E">
        <w:rPr>
          <w:rFonts w:hint="eastAsia"/>
          <w:b/>
          <w:sz w:val="24"/>
          <w:szCs w:val="24"/>
        </w:rPr>
        <w:t>～</w:t>
      </w:r>
      <w:r w:rsidR="006D70C6" w:rsidRPr="006D70C6">
        <w:rPr>
          <w:rFonts w:hint="eastAsia"/>
          <w:b/>
          <w:color w:val="FF0000"/>
          <w:sz w:val="24"/>
          <w:szCs w:val="24"/>
        </w:rPr>
        <w:t>11</w:t>
      </w:r>
      <w:r w:rsidR="001B4042" w:rsidRPr="006D70C6">
        <w:rPr>
          <w:rFonts w:hint="eastAsia"/>
          <w:b/>
          <w:color w:val="FF0000"/>
          <w:sz w:val="24"/>
          <w:szCs w:val="24"/>
        </w:rPr>
        <w:t>,</w:t>
      </w:r>
      <w:r w:rsidR="006D70C6" w:rsidRPr="006D70C6">
        <w:rPr>
          <w:rFonts w:hint="eastAsia"/>
          <w:b/>
          <w:color w:val="FF0000"/>
          <w:sz w:val="24"/>
          <w:szCs w:val="24"/>
        </w:rPr>
        <w:t>0</w:t>
      </w:r>
      <w:r w:rsidR="001B4042" w:rsidRPr="006D70C6">
        <w:rPr>
          <w:rFonts w:hint="eastAsia"/>
          <w:b/>
          <w:color w:val="FF0000"/>
          <w:sz w:val="24"/>
          <w:szCs w:val="24"/>
        </w:rPr>
        <w:t>00</w:t>
      </w:r>
      <w:r w:rsidR="00753B14" w:rsidRPr="00CE289E">
        <w:rPr>
          <w:rFonts w:hint="eastAsia"/>
          <w:b/>
          <w:sz w:val="24"/>
          <w:szCs w:val="24"/>
        </w:rPr>
        <w:t>円</w:t>
      </w:r>
      <w:r w:rsidR="001B4042" w:rsidRPr="00CE289E">
        <w:rPr>
          <w:rFonts w:hint="eastAsia"/>
          <w:b/>
          <w:sz w:val="24"/>
          <w:szCs w:val="24"/>
        </w:rPr>
        <w:t>/</w:t>
      </w:r>
      <w:r w:rsidR="001B4042" w:rsidRPr="00CE289E">
        <w:rPr>
          <w:rFonts w:hint="eastAsia"/>
          <w:b/>
          <w:sz w:val="24"/>
          <w:szCs w:val="24"/>
        </w:rPr>
        <w:t>㎏</w:t>
      </w:r>
      <w:r w:rsidR="00753B14" w:rsidRPr="00CE289E">
        <w:rPr>
          <w:rFonts w:hint="eastAsia"/>
          <w:b/>
          <w:sz w:val="24"/>
          <w:szCs w:val="24"/>
        </w:rPr>
        <w:t>程度）</w:t>
      </w:r>
      <w:r w:rsidRPr="00CE289E">
        <w:rPr>
          <w:rFonts w:hint="eastAsia"/>
          <w:b/>
          <w:sz w:val="24"/>
          <w:szCs w:val="24"/>
        </w:rPr>
        <w:t>をいただきます。</w:t>
      </w:r>
      <w:r w:rsidR="007C0F8D" w:rsidRPr="00CE289E">
        <w:rPr>
          <w:rFonts w:hint="eastAsia"/>
          <w:b/>
          <w:sz w:val="24"/>
          <w:szCs w:val="24"/>
          <w:bdr w:val="double" w:sz="4" w:space="0" w:color="auto"/>
        </w:rPr>
        <w:t xml:space="preserve">　　</w:t>
      </w:r>
      <w:r w:rsidR="0095668A" w:rsidRPr="00CE289E">
        <w:rPr>
          <w:rFonts w:hint="eastAsia"/>
          <w:b/>
          <w:sz w:val="24"/>
          <w:szCs w:val="24"/>
          <w:bdr w:val="double" w:sz="4" w:space="0" w:color="auto"/>
        </w:rPr>
        <w:t xml:space="preserve">　</w:t>
      </w:r>
      <w:r w:rsidR="00753B14" w:rsidRPr="00CE289E">
        <w:rPr>
          <w:rFonts w:hint="eastAsia"/>
          <w:b/>
          <w:sz w:val="24"/>
          <w:szCs w:val="24"/>
          <w:bdr w:val="double" w:sz="4" w:space="0" w:color="auto"/>
        </w:rPr>
        <w:t xml:space="preserve">　　　　　　</w:t>
      </w:r>
      <w:r w:rsidR="00753B14">
        <w:rPr>
          <w:rFonts w:hint="eastAsia"/>
          <w:b/>
          <w:sz w:val="24"/>
          <w:szCs w:val="24"/>
          <w:bdr w:val="double" w:sz="4" w:space="0" w:color="auto"/>
        </w:rPr>
        <w:t xml:space="preserve">　　　　　　　　　　　　　　　　　　　　　</w:t>
      </w:r>
    </w:p>
    <w:p w:rsidR="00326A24" w:rsidRPr="009F1945" w:rsidRDefault="00964260" w:rsidP="00326A24">
      <w:pPr>
        <w:ind w:firstLineChars="100" w:firstLine="195"/>
        <w:rPr>
          <w:kern w:val="0"/>
        </w:rPr>
      </w:pPr>
      <w:r w:rsidRPr="009F1945">
        <w:rPr>
          <w:rFonts w:hint="eastAsia"/>
          <w:kern w:val="0"/>
        </w:rPr>
        <w:t>その他、不明な点等ございましたら、購買課</w:t>
      </w:r>
      <w:r w:rsidRPr="009F1945">
        <w:rPr>
          <w:rFonts w:hint="eastAsia"/>
          <w:kern w:val="0"/>
        </w:rPr>
        <w:t>(0120-760-960)</w:t>
      </w:r>
      <w:r w:rsidRPr="009F1945">
        <w:rPr>
          <w:rFonts w:hint="eastAsia"/>
          <w:kern w:val="0"/>
        </w:rPr>
        <w:t>・営農経済課</w:t>
      </w:r>
      <w:r w:rsidRPr="009F1945">
        <w:rPr>
          <w:rFonts w:hint="eastAsia"/>
          <w:kern w:val="0"/>
        </w:rPr>
        <w:t>(0120-795</w:t>
      </w:r>
      <w:r w:rsidR="00110860" w:rsidRPr="009F1945">
        <w:rPr>
          <w:kern w:val="0"/>
        </w:rPr>
        <w:t>-</w:t>
      </w:r>
      <w:r w:rsidRPr="009F1945">
        <w:rPr>
          <w:rFonts w:hint="eastAsia"/>
          <w:kern w:val="0"/>
        </w:rPr>
        <w:t>220</w:t>
      </w:r>
      <w:r w:rsidRPr="009F1945">
        <w:rPr>
          <w:rFonts w:hint="eastAsia"/>
          <w:kern w:val="0"/>
        </w:rPr>
        <w:t>）までお問い合わせください。</w:t>
      </w:r>
    </w:p>
    <w:p w:rsidR="00964260" w:rsidRPr="00A97CAB" w:rsidRDefault="00964260">
      <w:pPr>
        <w:jc w:val="center"/>
        <w:rPr>
          <w:kern w:val="0"/>
          <w:vertAlign w:val="superscript"/>
        </w:rPr>
      </w:pPr>
    </w:p>
    <w:p w:rsidR="005709AB" w:rsidRDefault="00036B91">
      <w:pPr>
        <w:jc w:val="center"/>
        <w:rPr>
          <w:b/>
          <w:kern w:val="0"/>
          <w:sz w:val="36"/>
          <w:szCs w:val="36"/>
        </w:rPr>
      </w:pPr>
      <w:r>
        <w:rPr>
          <w:b/>
          <w:noProof/>
          <w:kern w:val="0"/>
          <w:sz w:val="36"/>
          <w:szCs w:val="36"/>
        </w:rPr>
        <w:lastRenderedPageBreak/>
        <mc:AlternateContent>
          <mc:Choice Requires="wps">
            <w:drawing>
              <wp:anchor distT="0" distB="0" distL="114300" distR="114300" simplePos="0" relativeHeight="251663360" behindDoc="0" locked="0" layoutInCell="1" allowOverlap="1">
                <wp:simplePos x="0" y="0"/>
                <wp:positionH relativeFrom="column">
                  <wp:posOffset>785495</wp:posOffset>
                </wp:positionH>
                <wp:positionV relativeFrom="paragraph">
                  <wp:posOffset>294005</wp:posOffset>
                </wp:positionV>
                <wp:extent cx="4210050" cy="19050"/>
                <wp:effectExtent l="9525" t="15875" r="9525" b="12700"/>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10050" cy="190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C6607C" id="_x0000_t32" coordsize="21600,21600" o:spt="32" o:oned="t" path="m,l21600,21600e" filled="f">
                <v:path arrowok="t" fillok="f" o:connecttype="none"/>
                <o:lock v:ext="edit" shapetype="t"/>
              </v:shapetype>
              <v:shape id="AutoShape 26" o:spid="_x0000_s1026" type="#_x0000_t32" style="position:absolute;left:0;text-align:left;margin-left:61.85pt;margin-top:23.15pt;width:331.5pt;height: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" strokeweight="1.5pt"/>
            </w:pict>
          </mc:Fallback>
        </mc:AlternateContent>
      </w:r>
      <w:r w:rsidR="005709AB" w:rsidRPr="003B32E8">
        <w:rPr>
          <w:rFonts w:hint="eastAsia"/>
          <w:b/>
          <w:spacing w:val="2"/>
          <w:w w:val="76"/>
          <w:kern w:val="0"/>
          <w:sz w:val="36"/>
          <w:szCs w:val="36"/>
          <w:fitText w:val="6320" w:id="1726297344"/>
        </w:rPr>
        <w:t>農業用廃プラスティック・不要農薬回収処理申込</w:t>
      </w:r>
      <w:r w:rsidR="005709AB" w:rsidRPr="003B32E8">
        <w:rPr>
          <w:rFonts w:hint="eastAsia"/>
          <w:b/>
          <w:spacing w:val="-21"/>
          <w:w w:val="76"/>
          <w:kern w:val="0"/>
          <w:sz w:val="36"/>
          <w:szCs w:val="36"/>
          <w:fitText w:val="6320" w:id="1726297344"/>
        </w:rPr>
        <w:t>書</w:t>
      </w:r>
    </w:p>
    <w:p w:rsidR="00B26789" w:rsidRPr="00B26789" w:rsidRDefault="00B26789">
      <w:pPr>
        <w:jc w:val="center"/>
        <w:rPr>
          <w:b/>
          <w:kern w:val="0"/>
          <w:sz w:val="36"/>
          <w:szCs w:val="36"/>
        </w:rPr>
      </w:pPr>
    </w:p>
    <w:p w:rsidR="005709AB" w:rsidRPr="00B26789" w:rsidRDefault="005709AB" w:rsidP="00B26789">
      <w:pPr>
        <w:jc w:val="center"/>
        <w:rPr>
          <w:sz w:val="28"/>
          <w:szCs w:val="28"/>
        </w:rPr>
      </w:pPr>
      <w:r w:rsidRPr="00B26789">
        <w:rPr>
          <w:rFonts w:hint="eastAsia"/>
          <w:sz w:val="28"/>
          <w:szCs w:val="28"/>
          <w:bdr w:val="double" w:sz="4" w:space="0" w:color="auto"/>
          <w:shd w:val="pct15" w:color="auto" w:fill="FFFFFF"/>
        </w:rPr>
        <w:t>回収当日</w:t>
      </w:r>
      <w:r w:rsidR="00FD582C" w:rsidRPr="00B26789">
        <w:rPr>
          <w:rFonts w:hint="eastAsia"/>
          <w:sz w:val="28"/>
          <w:szCs w:val="28"/>
          <w:bdr w:val="double" w:sz="4" w:space="0" w:color="auto"/>
          <w:shd w:val="pct15" w:color="auto" w:fill="FFFFFF"/>
        </w:rPr>
        <w:t xml:space="preserve">　</w:t>
      </w:r>
      <w:r w:rsidR="00CE289E" w:rsidRPr="00CE289E">
        <w:rPr>
          <w:rFonts w:hint="eastAsia"/>
          <w:color w:val="FF0000"/>
          <w:sz w:val="28"/>
          <w:szCs w:val="28"/>
          <w:bdr w:val="double" w:sz="4" w:space="0" w:color="auto"/>
          <w:shd w:val="pct15" w:color="auto" w:fill="FFFFFF"/>
        </w:rPr>
        <w:t>１１</w:t>
      </w:r>
      <w:r w:rsidRPr="00B26789">
        <w:rPr>
          <w:rFonts w:hint="eastAsia"/>
          <w:sz w:val="28"/>
          <w:szCs w:val="28"/>
          <w:bdr w:val="double" w:sz="4" w:space="0" w:color="auto"/>
          <w:shd w:val="pct15" w:color="auto" w:fill="FFFFFF"/>
        </w:rPr>
        <w:t>月</w:t>
      </w:r>
      <w:r w:rsidR="00CE289E">
        <w:rPr>
          <w:rFonts w:hint="eastAsia"/>
          <w:sz w:val="28"/>
          <w:szCs w:val="28"/>
          <w:bdr w:val="double" w:sz="4" w:space="0" w:color="auto"/>
          <w:shd w:val="pct15" w:color="auto" w:fill="FFFFFF"/>
        </w:rPr>
        <w:t xml:space="preserve">　</w:t>
      </w:r>
      <w:r w:rsidR="00CE289E" w:rsidRPr="00CE289E">
        <w:rPr>
          <w:rFonts w:hint="eastAsia"/>
          <w:color w:val="FF0000"/>
          <w:sz w:val="28"/>
          <w:szCs w:val="28"/>
          <w:bdr w:val="double" w:sz="4" w:space="0" w:color="auto"/>
          <w:shd w:val="pct15" w:color="auto" w:fill="FFFFFF"/>
        </w:rPr>
        <w:t>９</w:t>
      </w:r>
      <w:r w:rsidRPr="00B26789">
        <w:rPr>
          <w:rFonts w:hint="eastAsia"/>
          <w:sz w:val="28"/>
          <w:szCs w:val="28"/>
          <w:bdr w:val="double" w:sz="4" w:space="0" w:color="auto"/>
          <w:shd w:val="pct15" w:color="auto" w:fill="FFFFFF"/>
        </w:rPr>
        <w:t>日（</w:t>
      </w:r>
      <w:r w:rsidR="00C627D0" w:rsidRPr="00B26789">
        <w:rPr>
          <w:rFonts w:hint="eastAsia"/>
          <w:sz w:val="28"/>
          <w:szCs w:val="28"/>
          <w:bdr w:val="double" w:sz="4" w:space="0" w:color="auto"/>
          <w:shd w:val="pct15" w:color="auto" w:fill="FFFFFF"/>
        </w:rPr>
        <w:t>土</w:t>
      </w:r>
      <w:r w:rsidRPr="00B26789">
        <w:rPr>
          <w:rFonts w:hint="eastAsia"/>
          <w:sz w:val="28"/>
          <w:szCs w:val="28"/>
          <w:bdr w:val="double" w:sz="4" w:space="0" w:color="auto"/>
          <w:shd w:val="pct15" w:color="auto" w:fill="FFFFFF"/>
        </w:rPr>
        <w:t>）</w:t>
      </w:r>
      <w:r w:rsidR="00CF7D89" w:rsidRPr="00B26789">
        <w:rPr>
          <w:rFonts w:hint="eastAsia"/>
          <w:sz w:val="28"/>
          <w:szCs w:val="28"/>
          <w:bdr w:val="double" w:sz="4" w:space="0" w:color="auto"/>
          <w:shd w:val="pct15" w:color="auto" w:fill="FFFFFF"/>
        </w:rPr>
        <w:t>に</w:t>
      </w:r>
      <w:r w:rsidR="00B26789" w:rsidRPr="00B26789">
        <w:rPr>
          <w:rFonts w:hint="eastAsia"/>
          <w:sz w:val="28"/>
          <w:szCs w:val="28"/>
          <w:bdr w:val="double" w:sz="4" w:space="0" w:color="auto"/>
          <w:shd w:val="pct15" w:color="auto" w:fill="FFFFFF"/>
        </w:rPr>
        <w:t>廃棄物と併せ申込書を</w:t>
      </w:r>
      <w:r w:rsidRPr="00B26789">
        <w:rPr>
          <w:rFonts w:hint="eastAsia"/>
          <w:sz w:val="28"/>
          <w:szCs w:val="28"/>
          <w:bdr w:val="double" w:sz="4" w:space="0" w:color="auto"/>
          <w:shd w:val="pct15" w:color="auto" w:fill="FFFFFF"/>
        </w:rPr>
        <w:t>提出ください。</w:t>
      </w:r>
    </w:p>
    <w:p w:rsidR="005709AB" w:rsidRPr="00BE263F" w:rsidRDefault="005709AB" w:rsidP="00F23A42">
      <w:pPr>
        <w:snapToGrid w:val="0"/>
        <w:ind w:firstLineChars="200" w:firstLine="430"/>
        <w:rPr>
          <w:sz w:val="22"/>
          <w:szCs w:val="22"/>
        </w:rPr>
      </w:pPr>
      <w:r>
        <w:rPr>
          <w:rFonts w:hint="eastAsia"/>
          <w:sz w:val="22"/>
          <w:szCs w:val="22"/>
        </w:rPr>
        <w:t>排出する予定の廃プラスティック類</w:t>
      </w:r>
      <w:r w:rsidR="00287131" w:rsidRPr="00BE263F">
        <w:rPr>
          <w:rFonts w:hint="eastAsia"/>
          <w:sz w:val="22"/>
          <w:szCs w:val="22"/>
        </w:rPr>
        <w:t>及び</w:t>
      </w:r>
      <w:r w:rsidR="00287131" w:rsidRPr="00BE263F">
        <w:rPr>
          <w:sz w:val="22"/>
          <w:szCs w:val="22"/>
        </w:rPr>
        <w:t>、不要農薬</w:t>
      </w:r>
      <w:r w:rsidRPr="00BE263F">
        <w:rPr>
          <w:rFonts w:hint="eastAsia"/>
          <w:sz w:val="22"/>
          <w:szCs w:val="22"/>
        </w:rPr>
        <w:t>を記入ください。</w:t>
      </w:r>
    </w:p>
    <w:p w:rsidR="005709AB" w:rsidRDefault="005709AB" w:rsidP="00F23A42">
      <w:pPr>
        <w:snapToGrid w:val="0"/>
        <w:ind w:firstLineChars="200" w:firstLine="430"/>
        <w:rPr>
          <w:sz w:val="22"/>
          <w:szCs w:val="22"/>
        </w:rPr>
      </w:pPr>
      <w:r w:rsidRPr="00BE263F">
        <w:rPr>
          <w:rFonts w:hint="eastAsia"/>
          <w:sz w:val="22"/>
          <w:szCs w:val="22"/>
        </w:rPr>
        <w:t>この申込数量及び品目を取りまとめ、業者と委託契約</w:t>
      </w:r>
      <w:r>
        <w:rPr>
          <w:rFonts w:hint="eastAsia"/>
          <w:sz w:val="22"/>
          <w:szCs w:val="22"/>
        </w:rPr>
        <w:t>を締結いたします。</w:t>
      </w:r>
    </w:p>
    <w:p w:rsidR="005709AB" w:rsidRDefault="005709AB">
      <w:pPr>
        <w:rPr>
          <w:sz w:val="22"/>
          <w:szCs w:val="22"/>
        </w:rPr>
      </w:pPr>
      <w:r>
        <w:rPr>
          <w:rFonts w:hint="eastAsia"/>
          <w:sz w:val="22"/>
          <w:szCs w:val="22"/>
        </w:rPr>
        <w:t>塩化ビニール・畦ナミ・畦シート等　　　　　　　　　　農ポリ・ポリマルチ・肥料袋等</w:t>
      </w:r>
    </w:p>
    <w:p w:rsidR="005709AB" w:rsidRDefault="00036B91">
      <w:r>
        <w:rPr>
          <w:b/>
          <w:noProof/>
          <w:kern w:val="0"/>
          <w:sz w:val="22"/>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98450" cy="1135380"/>
                <wp:effectExtent l="5080" t="5080" r="10795" b="12065"/>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135380"/>
                        </a:xfrm>
                        <a:prstGeom prst="rect">
                          <a:avLst/>
                        </a:prstGeom>
                        <a:solidFill>
                          <a:srgbClr val="FFFFFF"/>
                        </a:solidFill>
                        <a:ln w="9525">
                          <a:solidFill>
                            <a:srgbClr val="000000"/>
                          </a:solidFill>
                          <a:miter lim="800000"/>
                          <a:headEnd/>
                          <a:tailEnd/>
                        </a:ln>
                      </wps:spPr>
                      <wps:txbx>
                        <w:txbxContent>
                          <w:p w:rsidR="001D04D7" w:rsidRDefault="001D04D7">
                            <w:pPr>
                              <w:jc w:val="center"/>
                            </w:pPr>
                            <w:r>
                              <w:rPr>
                                <w:rFonts w:hint="eastAsia"/>
                              </w:rPr>
                              <w:t>廃プラスティック</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left:0;text-align:left;margin-left:0;margin-top:0;width:23.5pt;height:8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">
                <v:textbox style="layout-flow:vertical-ideographic" inset="5.85pt,.7pt,5.85pt,.7pt">
                  <w:txbxContent>
                    <w:p w:rsidR="001D04D7" w:rsidRDefault="001D04D7">
                      <w:pPr>
                        <w:jc w:val="center"/>
                      </w:pPr>
                      <w:r>
                        <w:rPr>
                          <w:rFonts w:hint="eastAsia"/>
                        </w:rPr>
                        <w:t>廃プラスティック</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596900</wp:posOffset>
                </wp:positionH>
                <wp:positionV relativeFrom="paragraph">
                  <wp:posOffset>0</wp:posOffset>
                </wp:positionV>
                <wp:extent cx="1641475" cy="349250"/>
                <wp:effectExtent l="11430" t="5080" r="13970" b="762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1475" cy="349250"/>
                        </a:xfrm>
                        <a:prstGeom prst="rect">
                          <a:avLst/>
                        </a:prstGeom>
                        <a:solidFill>
                          <a:srgbClr val="FFFFFF"/>
                        </a:solidFill>
                        <a:ln w="9525">
                          <a:solidFill>
                            <a:srgbClr val="000000"/>
                          </a:solidFill>
                          <a:miter lim="800000"/>
                          <a:headEnd/>
                          <a:tailEnd/>
                        </a:ln>
                      </wps:spPr>
                      <wps:txbx>
                        <w:txbxContent>
                          <w:p w:rsidR="001D04D7" w:rsidRPr="00AF6B59" w:rsidRDefault="001D04D7" w:rsidP="00AF6B59">
                            <w:pPr>
                              <w:ind w:right="-25"/>
                              <w:jc w:val="right"/>
                              <w:rPr>
                                <w:sz w:val="24"/>
                                <w:szCs w:val="24"/>
                              </w:rPr>
                            </w:pPr>
                            <w:r>
                              <w:rPr>
                                <w:rFonts w:hint="eastAsia"/>
                                <w:sz w:val="24"/>
                                <w:szCs w:val="24"/>
                              </w:rPr>
                              <w:t xml:space="preserve">（Ａ）　　　　　</w:t>
                            </w:r>
                            <w:r w:rsidRPr="00AF6B59">
                              <w:rPr>
                                <w:rFonts w:hint="eastAsia"/>
                                <w:sz w:val="24"/>
                                <w:szCs w:val="24"/>
                              </w:rPr>
                              <w:t>ｋｇ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47pt;margin-top:0;width:129.25pt;height: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">
                <v:textbox inset="5.85pt,.7pt,5.85pt,.7pt">
                  <w:txbxContent>
                    <w:p w:rsidR="001D04D7" w:rsidRPr="00AF6B59" w:rsidRDefault="001D04D7" w:rsidP="00AF6B59">
                      <w:pPr>
                        <w:ind w:right="-25"/>
                        <w:jc w:val="right"/>
                        <w:rPr>
                          <w:sz w:val="24"/>
                          <w:szCs w:val="24"/>
                        </w:rPr>
                      </w:pPr>
                      <w:r>
                        <w:rPr>
                          <w:rFonts w:hint="eastAsia"/>
                          <w:sz w:val="24"/>
                          <w:szCs w:val="24"/>
                        </w:rPr>
                        <w:t xml:space="preserve">（Ａ）　　　　　</w:t>
                      </w:r>
                      <w:r w:rsidRPr="00AF6B59">
                        <w:rPr>
                          <w:rFonts w:hint="eastAsia"/>
                          <w:sz w:val="24"/>
                          <w:szCs w:val="24"/>
                        </w:rPr>
                        <w:t>ｋｇ</w:t>
                      </w:r>
                    </w:p>
                  </w:txbxContent>
                </v:textbox>
              </v:rect>
            </w:pict>
          </mc:Fallback>
        </mc:AlternateContent>
      </w:r>
      <w:r>
        <w:rPr>
          <w:noProof/>
          <w:sz w:val="22"/>
          <w:szCs w:val="22"/>
        </w:rPr>
        <mc:AlternateContent>
          <mc:Choice Requires="wps">
            <w:drawing>
              <wp:anchor distT="0" distB="0" distL="114300" distR="114300" simplePos="0" relativeHeight="251655168" behindDoc="0" locked="0" layoutInCell="1" allowOverlap="1">
                <wp:simplePos x="0" y="0"/>
                <wp:positionH relativeFrom="column">
                  <wp:posOffset>3581400</wp:posOffset>
                </wp:positionH>
                <wp:positionV relativeFrom="paragraph">
                  <wp:posOffset>0</wp:posOffset>
                </wp:positionV>
                <wp:extent cx="1641475" cy="349250"/>
                <wp:effectExtent l="5080" t="5080" r="10795" b="762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1475" cy="349250"/>
                        </a:xfrm>
                        <a:prstGeom prst="rect">
                          <a:avLst/>
                        </a:prstGeom>
                        <a:solidFill>
                          <a:srgbClr val="FFFFFF"/>
                        </a:solidFill>
                        <a:ln w="9525">
                          <a:solidFill>
                            <a:srgbClr val="000000"/>
                          </a:solidFill>
                          <a:miter lim="800000"/>
                          <a:headEnd/>
                          <a:tailEnd/>
                        </a:ln>
                      </wps:spPr>
                      <wps:txbx>
                        <w:txbxContent>
                          <w:p w:rsidR="001D04D7" w:rsidRPr="00AF6B59" w:rsidRDefault="001D04D7" w:rsidP="00842994">
                            <w:pPr>
                              <w:ind w:right="-70"/>
                              <w:rPr>
                                <w:sz w:val="24"/>
                                <w:szCs w:val="24"/>
                              </w:rPr>
                            </w:pPr>
                            <w:r>
                              <w:rPr>
                                <w:rFonts w:hint="eastAsia"/>
                                <w:sz w:val="24"/>
                                <w:szCs w:val="24"/>
                              </w:rPr>
                              <w:t xml:space="preserve">（Ｂ）　　　　　</w:t>
                            </w:r>
                            <w:r w:rsidRPr="00AF6B59">
                              <w:rPr>
                                <w:rFonts w:hint="eastAsia"/>
                                <w:sz w:val="24"/>
                                <w:szCs w:val="24"/>
                              </w:rPr>
                              <w:t>ｋｇ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left:0;text-align:left;margin-left:282pt;margin-top:0;width:129.25pt;height: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">
                <v:textbox inset="5.85pt,.7pt,5.85pt,.7pt">
                  <w:txbxContent>
                    <w:p w:rsidR="001D04D7" w:rsidRPr="00AF6B59" w:rsidRDefault="001D04D7" w:rsidP="00842994">
                      <w:pPr>
                        <w:ind w:right="-70"/>
                        <w:rPr>
                          <w:sz w:val="24"/>
                          <w:szCs w:val="24"/>
                        </w:rPr>
                      </w:pPr>
                      <w:r>
                        <w:rPr>
                          <w:rFonts w:hint="eastAsia"/>
                          <w:sz w:val="24"/>
                          <w:szCs w:val="24"/>
                        </w:rPr>
                        <w:t xml:space="preserve">（Ｂ）　　　　　</w:t>
                      </w:r>
                      <w:r w:rsidRPr="00AF6B59">
                        <w:rPr>
                          <w:rFonts w:hint="eastAsia"/>
                          <w:sz w:val="24"/>
                          <w:szCs w:val="24"/>
                        </w:rPr>
                        <w:t>ｋｇ</w:t>
                      </w:r>
                    </w:p>
                  </w:txbxContent>
                </v:textbox>
              </v:rect>
            </w:pict>
          </mc:Fallback>
        </mc:AlternateContent>
      </w:r>
    </w:p>
    <w:p w:rsidR="005709AB" w:rsidRDefault="005709AB">
      <w:pPr>
        <w:rPr>
          <w:b/>
          <w:kern w:val="0"/>
          <w:sz w:val="22"/>
          <w:szCs w:val="22"/>
        </w:rPr>
      </w:pPr>
    </w:p>
    <w:p w:rsidR="005709AB" w:rsidRDefault="005709AB" w:rsidP="00B10B9A">
      <w:pPr>
        <w:ind w:firstLineChars="500" w:firstLine="1074"/>
        <w:rPr>
          <w:kern w:val="0"/>
          <w:sz w:val="22"/>
          <w:szCs w:val="22"/>
        </w:rPr>
      </w:pPr>
      <w:r>
        <w:rPr>
          <w:rFonts w:hint="eastAsia"/>
          <w:kern w:val="0"/>
          <w:sz w:val="22"/>
          <w:szCs w:val="22"/>
        </w:rPr>
        <w:t xml:space="preserve">薬空き容器　　　　　　　　　　　　　　</w:t>
      </w:r>
    </w:p>
    <w:p w:rsidR="005709AB" w:rsidRDefault="00036B91">
      <w:pPr>
        <w:ind w:left="420"/>
        <w:jc w:val="center"/>
        <w:rPr>
          <w:b/>
          <w:kern w:val="0"/>
          <w:sz w:val="22"/>
          <w:szCs w:val="22"/>
        </w:rPr>
      </w:pPr>
      <w:r>
        <w:rPr>
          <w:noProof/>
          <w:kern w:val="0"/>
          <w:sz w:val="22"/>
          <w:szCs w:val="22"/>
        </w:rPr>
        <mc:AlternateContent>
          <mc:Choice Requires="wps">
            <w:drawing>
              <wp:anchor distT="0" distB="0" distL="114300" distR="114300" simplePos="0" relativeHeight="251657216" behindDoc="0" locked="0" layoutInCell="1" allowOverlap="1">
                <wp:simplePos x="0" y="0"/>
                <wp:positionH relativeFrom="column">
                  <wp:posOffset>3581400</wp:posOffset>
                </wp:positionH>
                <wp:positionV relativeFrom="paragraph">
                  <wp:posOffset>0</wp:posOffset>
                </wp:positionV>
                <wp:extent cx="1641475" cy="349250"/>
                <wp:effectExtent l="0" t="0" r="0"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1475" cy="349250"/>
                        </a:xfrm>
                        <a:prstGeom prst="rect">
                          <a:avLst/>
                        </a:prstGeom>
                        <a:solidFill>
                          <a:srgbClr val="FFFFFF"/>
                        </a:solidFill>
                        <a:ln w="9525">
                          <a:noFill/>
                          <a:miter lim="800000"/>
                          <a:headEnd/>
                          <a:tailEnd/>
                        </a:ln>
                      </wps:spPr>
                      <wps:txbx>
                        <w:txbxContent>
                          <w:p w:rsidR="001D04D7" w:rsidRPr="00AF6B59" w:rsidRDefault="001D04D7" w:rsidP="00B26789">
                            <w:pPr>
                              <w:tabs>
                                <w:tab w:val="left" w:pos="2268"/>
                              </w:tabs>
                              <w:ind w:right="-70"/>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1" style="position:absolute;left:0;text-align:left;margin-left:282pt;margin-top:0;width:129.25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" stroked="f">
                <v:textbox inset="5.85pt,.7pt,5.85pt,.7pt">
                  <w:txbxContent>
                    <w:p w:rsidR="001D04D7" w:rsidRPr="00AF6B59" w:rsidRDefault="001D04D7" w:rsidP="00B26789">
                      <w:pPr>
                        <w:tabs>
                          <w:tab w:val="left" w:pos="2268"/>
                        </w:tabs>
                        <w:ind w:right="-70"/>
                        <w:rPr>
                          <w:sz w:val="24"/>
                          <w:szCs w:val="24"/>
                        </w:rPr>
                      </w:pPr>
                    </w:p>
                  </w:txbxContent>
                </v:textbox>
              </v:rect>
            </w:pict>
          </mc:Fallback>
        </mc:AlternateContent>
      </w:r>
      <w:r>
        <w:rPr>
          <w:b/>
          <w:noProof/>
          <w:kern w:val="0"/>
          <w:sz w:val="22"/>
          <w:szCs w:val="22"/>
        </w:rPr>
        <mc:AlternateContent>
          <mc:Choice Requires="wps">
            <w:drawing>
              <wp:anchor distT="0" distB="0" distL="114300" distR="114300" simplePos="0" relativeHeight="251656192" behindDoc="0" locked="0" layoutInCell="1" allowOverlap="1">
                <wp:simplePos x="0" y="0"/>
                <wp:positionH relativeFrom="column">
                  <wp:posOffset>596900</wp:posOffset>
                </wp:positionH>
                <wp:positionV relativeFrom="paragraph">
                  <wp:posOffset>0</wp:posOffset>
                </wp:positionV>
                <wp:extent cx="1641475" cy="349250"/>
                <wp:effectExtent l="11430" t="8255" r="13970" b="1397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1475" cy="349250"/>
                        </a:xfrm>
                        <a:prstGeom prst="rect">
                          <a:avLst/>
                        </a:prstGeom>
                        <a:solidFill>
                          <a:srgbClr val="FFFFFF"/>
                        </a:solidFill>
                        <a:ln w="9525">
                          <a:solidFill>
                            <a:srgbClr val="000000"/>
                          </a:solidFill>
                          <a:miter lim="800000"/>
                          <a:headEnd/>
                          <a:tailEnd/>
                        </a:ln>
                      </wps:spPr>
                      <wps:txbx>
                        <w:txbxContent>
                          <w:p w:rsidR="001D04D7" w:rsidRPr="00AF6B59" w:rsidRDefault="001D04D7" w:rsidP="00842994">
                            <w:pPr>
                              <w:ind w:right="-85"/>
                              <w:rPr>
                                <w:sz w:val="24"/>
                                <w:szCs w:val="24"/>
                              </w:rPr>
                            </w:pPr>
                            <w:r>
                              <w:rPr>
                                <w:rFonts w:hint="eastAsia"/>
                                <w:sz w:val="24"/>
                                <w:szCs w:val="24"/>
                              </w:rPr>
                              <w:t xml:space="preserve">（Ｃ）　　　　　</w:t>
                            </w:r>
                            <w:r w:rsidRPr="00AF6B59">
                              <w:rPr>
                                <w:rFonts w:hint="eastAsia"/>
                                <w:sz w:val="24"/>
                                <w:szCs w:val="24"/>
                              </w:rPr>
                              <w:t>ｋｇ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47pt;margin-top:0;width:129.25pt;height: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">
                <v:textbox inset="5.85pt,.7pt,5.85pt,.7pt">
                  <w:txbxContent>
                    <w:p w:rsidR="001D04D7" w:rsidRPr="00AF6B59" w:rsidRDefault="001D04D7" w:rsidP="00842994">
                      <w:pPr>
                        <w:ind w:right="-85"/>
                        <w:rPr>
                          <w:sz w:val="24"/>
                          <w:szCs w:val="24"/>
                        </w:rPr>
                      </w:pPr>
                      <w:r>
                        <w:rPr>
                          <w:rFonts w:hint="eastAsia"/>
                          <w:sz w:val="24"/>
                          <w:szCs w:val="24"/>
                        </w:rPr>
                        <w:t xml:space="preserve">（Ｃ）　　　　　</w:t>
                      </w:r>
                      <w:r w:rsidRPr="00AF6B59">
                        <w:rPr>
                          <w:rFonts w:hint="eastAsia"/>
                          <w:sz w:val="24"/>
                          <w:szCs w:val="24"/>
                        </w:rPr>
                        <w:t>ｋｇ</w:t>
                      </w:r>
                    </w:p>
                  </w:txbxContent>
                </v:textbox>
              </v:rect>
            </w:pict>
          </mc:Fallback>
        </mc:AlternateContent>
      </w:r>
    </w:p>
    <w:p w:rsidR="005709AB" w:rsidRDefault="005709AB">
      <w:pPr>
        <w:ind w:left="420"/>
        <w:jc w:val="center"/>
        <w:rPr>
          <w:b/>
          <w:kern w:val="0"/>
          <w:sz w:val="22"/>
          <w:szCs w:val="22"/>
        </w:rPr>
      </w:pPr>
    </w:p>
    <w:p w:rsidR="005709AB" w:rsidRDefault="005709AB" w:rsidP="00A054BF">
      <w:pPr>
        <w:ind w:left="420"/>
        <w:rPr>
          <w:b/>
          <w:kern w:val="0"/>
          <w:sz w:val="22"/>
          <w:szCs w:val="22"/>
        </w:rPr>
      </w:pPr>
    </w:p>
    <w:p w:rsidR="008776FA" w:rsidRDefault="008776FA" w:rsidP="00A054BF">
      <w:pPr>
        <w:ind w:left="420"/>
        <w:rPr>
          <w:b/>
          <w:kern w:val="0"/>
          <w:sz w:val="22"/>
          <w:szCs w:val="22"/>
        </w:rPr>
      </w:pPr>
    </w:p>
    <w:tbl>
      <w:tblPr>
        <w:tblW w:w="0" w:type="auto"/>
        <w:tblInd w:w="99" w:type="dxa"/>
        <w:tblBorders>
          <w:top w:val="dashSmallGap" w:sz="4" w:space="0" w:color="auto"/>
        </w:tblBorders>
        <w:tblCellMar>
          <w:left w:w="99" w:type="dxa"/>
          <w:right w:w="99" w:type="dxa"/>
        </w:tblCellMar>
        <w:tblLook w:val="0000" w:firstRow="0" w:lastRow="0" w:firstColumn="0" w:lastColumn="0" w:noHBand="0" w:noVBand="0"/>
      </w:tblPr>
      <w:tblGrid>
        <w:gridCol w:w="8925"/>
      </w:tblGrid>
      <w:tr w:rsidR="005709AB">
        <w:trPr>
          <w:trHeight w:val="100"/>
        </w:trPr>
        <w:tc>
          <w:tcPr>
            <w:tcW w:w="8925" w:type="dxa"/>
          </w:tcPr>
          <w:p w:rsidR="00EB5E2C" w:rsidRDefault="00EB5E2C">
            <w:pPr>
              <w:rPr>
                <w:kern w:val="0"/>
                <w:sz w:val="22"/>
                <w:szCs w:val="22"/>
              </w:rPr>
            </w:pPr>
          </w:p>
          <w:p w:rsidR="005709AB" w:rsidRDefault="00036B91">
            <w:pPr>
              <w:rPr>
                <w:kern w:val="0"/>
                <w:sz w:val="22"/>
                <w:szCs w:val="22"/>
              </w:rPr>
            </w:pPr>
            <w:r>
              <w:rPr>
                <w:b/>
                <w:noProof/>
                <w:kern w:val="0"/>
                <w:sz w:val="22"/>
                <w:szCs w:val="22"/>
              </w:rPr>
              <mc:AlternateContent>
                <mc:Choice Requires="wps">
                  <w:drawing>
                    <wp:anchor distT="0" distB="0" distL="114300" distR="114300" simplePos="0" relativeHeight="251662336" behindDoc="0" locked="0" layoutInCell="1" allowOverlap="1">
                      <wp:simplePos x="0" y="0"/>
                      <wp:positionH relativeFrom="column">
                        <wp:posOffset>-62865</wp:posOffset>
                      </wp:positionH>
                      <wp:positionV relativeFrom="paragraph">
                        <wp:posOffset>168275</wp:posOffset>
                      </wp:positionV>
                      <wp:extent cx="330200" cy="698500"/>
                      <wp:effectExtent l="5080" t="8255" r="7620" b="762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698500"/>
                              </a:xfrm>
                              <a:prstGeom prst="rect">
                                <a:avLst/>
                              </a:prstGeom>
                              <a:solidFill>
                                <a:srgbClr val="FFFFFF"/>
                              </a:solidFill>
                              <a:ln w="9525">
                                <a:solidFill>
                                  <a:srgbClr val="000000"/>
                                </a:solidFill>
                                <a:miter lim="800000"/>
                                <a:headEnd/>
                                <a:tailEnd/>
                              </a:ln>
                            </wps:spPr>
                            <wps:txbx>
                              <w:txbxContent>
                                <w:p w:rsidR="001D04D7" w:rsidRDefault="001D04D7">
                                  <w:pPr>
                                    <w:jc w:val="center"/>
                                  </w:pPr>
                                  <w:r>
                                    <w:rPr>
                                      <w:rFonts w:hint="eastAsia"/>
                                    </w:rPr>
                                    <w:t>不要農薬</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4.95pt;margin-top:13.25pt;width:26pt;height: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">
                      <v:textbox style="layout-flow:vertical-ideographic" inset="5.85pt,.7pt,5.85pt,.7pt">
                        <w:txbxContent>
                          <w:p w:rsidR="001D04D7" w:rsidRDefault="001D04D7">
                            <w:pPr>
                              <w:jc w:val="center"/>
                            </w:pPr>
                            <w:r>
                              <w:rPr>
                                <w:rFonts w:hint="eastAsia"/>
                              </w:rPr>
                              <w:t>不要農薬</w:t>
                            </w:r>
                          </w:p>
                        </w:txbxContent>
                      </v:textbox>
                    </v:shape>
                  </w:pict>
                </mc:Fallback>
              </mc:AlternateContent>
            </w:r>
          </w:p>
        </w:tc>
      </w:tr>
    </w:tbl>
    <w:p w:rsidR="005709AB" w:rsidRDefault="00036B91" w:rsidP="00F23A42">
      <w:pPr>
        <w:ind w:leftChars="216" w:left="421" w:firstLineChars="100" w:firstLine="216"/>
        <w:rPr>
          <w:kern w:val="0"/>
          <w:sz w:val="22"/>
          <w:szCs w:val="22"/>
        </w:rPr>
      </w:pPr>
      <w:r>
        <w:rPr>
          <w:b/>
          <w:noProof/>
          <w:kern w:val="0"/>
          <w:sz w:val="22"/>
          <w:szCs w:val="22"/>
        </w:rPr>
        <mc:AlternateContent>
          <mc:Choice Requires="wps">
            <w:drawing>
              <wp:anchor distT="0" distB="0" distL="114300" distR="114300" simplePos="0" relativeHeight="251659264" behindDoc="0" locked="0" layoutInCell="1" allowOverlap="1">
                <wp:simplePos x="0" y="0"/>
                <wp:positionH relativeFrom="column">
                  <wp:posOffset>3581400</wp:posOffset>
                </wp:positionH>
                <wp:positionV relativeFrom="paragraph">
                  <wp:posOffset>329565</wp:posOffset>
                </wp:positionV>
                <wp:extent cx="1641475" cy="342900"/>
                <wp:effectExtent l="5080" t="10795" r="10795" b="825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1475" cy="342900"/>
                        </a:xfrm>
                        <a:prstGeom prst="rect">
                          <a:avLst/>
                        </a:prstGeom>
                        <a:solidFill>
                          <a:srgbClr val="FFFFFF"/>
                        </a:solidFill>
                        <a:ln w="9525">
                          <a:solidFill>
                            <a:srgbClr val="000000"/>
                          </a:solidFill>
                          <a:miter lim="800000"/>
                          <a:headEnd/>
                          <a:tailEnd/>
                        </a:ln>
                      </wps:spPr>
                      <wps:txbx>
                        <w:txbxContent>
                          <w:p w:rsidR="001D04D7" w:rsidRPr="00AF6B59" w:rsidRDefault="001D04D7">
                            <w:pPr>
                              <w:jc w:val="right"/>
                              <w:rPr>
                                <w:sz w:val="24"/>
                                <w:szCs w:val="24"/>
                              </w:rPr>
                            </w:pPr>
                            <w:r w:rsidRPr="00AF6B59">
                              <w:rPr>
                                <w:rFonts w:hint="eastAsia"/>
                                <w:sz w:val="24"/>
                                <w:szCs w:val="24"/>
                              </w:rPr>
                              <w:t>ｋｇ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4" style="position:absolute;left:0;text-align:left;margin-left:282pt;margin-top:25.95pt;width:129.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">
                <v:textbox inset="5.85pt,.7pt,5.85pt,.7pt">
                  <w:txbxContent>
                    <w:p w:rsidR="001D04D7" w:rsidRPr="00AF6B59" w:rsidRDefault="001D04D7">
                      <w:pPr>
                        <w:jc w:val="right"/>
                        <w:rPr>
                          <w:sz w:val="24"/>
                          <w:szCs w:val="24"/>
                        </w:rPr>
                      </w:pPr>
                      <w:r w:rsidRPr="00AF6B59">
                        <w:rPr>
                          <w:rFonts w:hint="eastAsia"/>
                          <w:sz w:val="24"/>
                          <w:szCs w:val="24"/>
                        </w:rPr>
                        <w:t>ｋｇ</w:t>
                      </w:r>
                    </w:p>
                  </w:txbxContent>
                </v:textbox>
              </v:rect>
            </w:pict>
          </mc:Fallback>
        </mc:AlternateContent>
      </w:r>
      <w:r w:rsidR="005709AB">
        <w:rPr>
          <w:rFonts w:hint="eastAsia"/>
          <w:kern w:val="0"/>
          <w:sz w:val="22"/>
          <w:szCs w:val="22"/>
        </w:rPr>
        <w:t xml:space="preserve">　不要農薬（液・粉・粒）　　　　　　　　　</w:t>
      </w:r>
      <w:r w:rsidR="00B10B9A">
        <w:rPr>
          <w:rFonts w:hint="eastAsia"/>
          <w:kern w:val="0"/>
          <w:sz w:val="22"/>
          <w:szCs w:val="22"/>
        </w:rPr>
        <w:t xml:space="preserve">　</w:t>
      </w:r>
      <w:r w:rsidR="005709AB">
        <w:rPr>
          <w:rFonts w:hint="eastAsia"/>
          <w:kern w:val="0"/>
          <w:sz w:val="22"/>
          <w:szCs w:val="22"/>
        </w:rPr>
        <w:t xml:space="preserve">　不要農薬（不明品）</w:t>
      </w:r>
    </w:p>
    <w:p w:rsidR="005709AB" w:rsidRDefault="00036B91" w:rsidP="00F23A42">
      <w:pPr>
        <w:ind w:firstLineChars="398" w:firstLine="859"/>
        <w:rPr>
          <w:kern w:val="0"/>
          <w:sz w:val="22"/>
          <w:szCs w:val="22"/>
        </w:rPr>
      </w:pPr>
      <w:r>
        <w:rPr>
          <w:b/>
          <w:noProof/>
          <w:kern w:val="0"/>
          <w:sz w:val="22"/>
          <w:szCs w:val="22"/>
        </w:rPr>
        <mc:AlternateContent>
          <mc:Choice Requires="wps">
            <w:drawing>
              <wp:anchor distT="0" distB="0" distL="114300" distR="114300" simplePos="0" relativeHeight="251658240" behindDoc="0" locked="0" layoutInCell="1" allowOverlap="1">
                <wp:simplePos x="0" y="0"/>
                <wp:positionH relativeFrom="column">
                  <wp:posOffset>596900</wp:posOffset>
                </wp:positionH>
                <wp:positionV relativeFrom="paragraph">
                  <wp:posOffset>-6350</wp:posOffset>
                </wp:positionV>
                <wp:extent cx="1641475" cy="355600"/>
                <wp:effectExtent l="11430" t="5080" r="13970" b="1079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1475" cy="355600"/>
                        </a:xfrm>
                        <a:prstGeom prst="rect">
                          <a:avLst/>
                        </a:prstGeom>
                        <a:solidFill>
                          <a:srgbClr val="FFFFFF"/>
                        </a:solidFill>
                        <a:ln w="9525">
                          <a:solidFill>
                            <a:srgbClr val="000000"/>
                          </a:solidFill>
                          <a:miter lim="800000"/>
                          <a:headEnd/>
                          <a:tailEnd/>
                        </a:ln>
                      </wps:spPr>
                      <wps:txbx>
                        <w:txbxContent>
                          <w:p w:rsidR="001D04D7" w:rsidRPr="00AF6B59" w:rsidRDefault="001D04D7">
                            <w:pPr>
                              <w:jc w:val="right"/>
                              <w:rPr>
                                <w:sz w:val="24"/>
                                <w:szCs w:val="24"/>
                              </w:rPr>
                            </w:pPr>
                            <w:r w:rsidRPr="00AF6B59">
                              <w:rPr>
                                <w:rFonts w:hint="eastAsia"/>
                                <w:sz w:val="24"/>
                                <w:szCs w:val="24"/>
                              </w:rPr>
                              <w:t>ｋｇ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5" style="position:absolute;left:0;text-align:left;margin-left:47pt;margin-top:-.5pt;width:129.25pt;height: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">
                <v:textbox inset="5.85pt,.7pt,5.85pt,.7pt">
                  <w:txbxContent>
                    <w:p w:rsidR="001D04D7" w:rsidRPr="00AF6B59" w:rsidRDefault="001D04D7">
                      <w:pPr>
                        <w:jc w:val="right"/>
                        <w:rPr>
                          <w:sz w:val="24"/>
                          <w:szCs w:val="24"/>
                        </w:rPr>
                      </w:pPr>
                      <w:r w:rsidRPr="00AF6B59">
                        <w:rPr>
                          <w:rFonts w:hint="eastAsia"/>
                          <w:sz w:val="24"/>
                          <w:szCs w:val="24"/>
                        </w:rPr>
                        <w:t>ｋｇ</w:t>
                      </w:r>
                    </w:p>
                  </w:txbxContent>
                </v:textbox>
              </v:rect>
            </w:pict>
          </mc:Fallback>
        </mc:AlternateContent>
      </w:r>
      <w:r w:rsidR="005709AB">
        <w:rPr>
          <w:rFonts w:hint="eastAsia"/>
          <w:kern w:val="0"/>
          <w:sz w:val="22"/>
          <w:szCs w:val="22"/>
        </w:rPr>
        <w:t xml:space="preserve"> </w:t>
      </w:r>
    </w:p>
    <w:p w:rsidR="005709AB" w:rsidRDefault="005709AB" w:rsidP="00F23A42">
      <w:pPr>
        <w:ind w:firstLineChars="398" w:firstLine="855"/>
        <w:rPr>
          <w:kern w:val="0"/>
          <w:sz w:val="22"/>
          <w:szCs w:val="22"/>
        </w:rPr>
      </w:pPr>
    </w:p>
    <w:p w:rsidR="00EB5E2C" w:rsidRPr="00B10B9A" w:rsidRDefault="00EB5E2C" w:rsidP="00F23A42">
      <w:pPr>
        <w:ind w:firstLineChars="398" w:firstLine="855"/>
        <w:rPr>
          <w:kern w:val="0"/>
          <w:sz w:val="22"/>
          <w:szCs w:val="22"/>
        </w:rPr>
      </w:pPr>
    </w:p>
    <w:p w:rsidR="00A054BF" w:rsidRDefault="00A054BF" w:rsidP="005A65DA">
      <w:pPr>
        <w:snapToGrid w:val="0"/>
        <w:ind w:firstLineChars="225" w:firstLine="708"/>
        <w:rPr>
          <w:rFonts w:ascii="HGP創英角ｺﾞｼｯｸUB" w:eastAsia="HGP創英角ｺﾞｼｯｸUB" w:hAnsi="fsイラスト94"/>
          <w:color w:val="0070C0"/>
          <w:kern w:val="0"/>
          <w:sz w:val="32"/>
          <w:szCs w:val="32"/>
          <w:shd w:val="pct15" w:color="auto" w:fill="FFFFFF"/>
        </w:rPr>
      </w:pPr>
      <w:r w:rsidRPr="005A65DA">
        <w:rPr>
          <w:rFonts w:ascii="HGP創英角ｺﾞｼｯｸUB" w:eastAsia="HGP創英角ｺﾞｼｯｸUB" w:hAnsi="fsイラスト94" w:hint="eastAsia"/>
          <w:color w:val="0070C0"/>
          <w:kern w:val="0"/>
          <w:sz w:val="32"/>
          <w:szCs w:val="32"/>
          <w:shd w:val="pct15" w:color="auto" w:fill="FFFFFF"/>
        </w:rPr>
        <w:t>裏面に農薬名及び数量を分類ごとに必ずご記入ください。</w:t>
      </w:r>
    </w:p>
    <w:p w:rsidR="00EB5E2C" w:rsidRPr="008776FA" w:rsidRDefault="00EB5E2C" w:rsidP="005A65DA">
      <w:pPr>
        <w:snapToGrid w:val="0"/>
        <w:ind w:firstLineChars="225" w:firstLine="708"/>
        <w:rPr>
          <w:rFonts w:ascii="HGP創英角ｺﾞｼｯｸUB" w:eastAsia="HGP創英角ｺﾞｼｯｸUB" w:hAnsi="fsイラスト94"/>
          <w:color w:val="0070C0"/>
          <w:kern w:val="0"/>
          <w:sz w:val="32"/>
          <w:szCs w:val="32"/>
          <w:shd w:val="pct15" w:color="auto" w:fill="FFFFFF"/>
        </w:rPr>
      </w:pPr>
    </w:p>
    <w:p w:rsidR="007267BA" w:rsidRPr="007267BA" w:rsidRDefault="007267BA" w:rsidP="007267BA">
      <w:pPr>
        <w:rPr>
          <w:kern w:val="0"/>
          <w:sz w:val="22"/>
          <w:szCs w:val="22"/>
          <w:shd w:val="pct15" w:color="auto" w:fill="FFFFFF"/>
        </w:rPr>
      </w:pPr>
    </w:p>
    <w:p w:rsidR="005709AB" w:rsidRPr="005A65DA" w:rsidRDefault="005709AB">
      <w:pPr>
        <w:spacing w:line="300" w:lineRule="exact"/>
        <w:ind w:left="420"/>
        <w:jc w:val="center"/>
        <w:rPr>
          <w:b/>
          <w:kern w:val="0"/>
          <w:sz w:val="24"/>
          <w:szCs w:val="24"/>
        </w:rPr>
      </w:pPr>
      <w:r w:rsidRPr="00A300B5">
        <w:rPr>
          <w:rFonts w:hint="eastAsia"/>
          <w:b/>
          <w:spacing w:val="509"/>
          <w:kern w:val="0"/>
          <w:sz w:val="24"/>
          <w:szCs w:val="24"/>
          <w:fitText w:val="2760" w:id="1726300928"/>
        </w:rPr>
        <w:t>委任</w:t>
      </w:r>
      <w:r w:rsidRPr="00A300B5">
        <w:rPr>
          <w:rFonts w:hint="eastAsia"/>
          <w:b/>
          <w:spacing w:val="1"/>
          <w:kern w:val="0"/>
          <w:sz w:val="24"/>
          <w:szCs w:val="24"/>
          <w:fitText w:val="2760" w:id="1726300928"/>
        </w:rPr>
        <w:t>状</w:t>
      </w:r>
    </w:p>
    <w:p w:rsidR="005A65DA" w:rsidRDefault="005A65DA">
      <w:pPr>
        <w:spacing w:line="300" w:lineRule="exact"/>
        <w:ind w:left="420"/>
        <w:jc w:val="center"/>
        <w:rPr>
          <w:b/>
          <w:sz w:val="22"/>
          <w:szCs w:val="22"/>
        </w:rPr>
      </w:pPr>
    </w:p>
    <w:p w:rsidR="005709AB" w:rsidRPr="00BE263F" w:rsidRDefault="00CD1DD9" w:rsidP="005A65DA">
      <w:pPr>
        <w:spacing w:line="240" w:lineRule="exact"/>
        <w:ind w:firstLineChars="274" w:firstLine="424"/>
        <w:rPr>
          <w:sz w:val="16"/>
          <w:szCs w:val="16"/>
        </w:rPr>
      </w:pPr>
      <w:r w:rsidRPr="007267BA">
        <w:rPr>
          <w:rFonts w:hint="eastAsia"/>
          <w:sz w:val="16"/>
          <w:szCs w:val="16"/>
        </w:rPr>
        <w:t>使用済み農業用資</w:t>
      </w:r>
      <w:r w:rsidRPr="00BE263F">
        <w:rPr>
          <w:rFonts w:hint="eastAsia"/>
          <w:sz w:val="16"/>
          <w:szCs w:val="16"/>
        </w:rPr>
        <w:t>材</w:t>
      </w:r>
      <w:r w:rsidR="0032594B" w:rsidRPr="00BE263F">
        <w:rPr>
          <w:rFonts w:hint="eastAsia"/>
          <w:sz w:val="16"/>
          <w:szCs w:val="16"/>
        </w:rPr>
        <w:t>及び</w:t>
      </w:r>
      <w:r w:rsidR="0032594B" w:rsidRPr="00BE263F">
        <w:rPr>
          <w:sz w:val="16"/>
          <w:szCs w:val="16"/>
        </w:rPr>
        <w:t>不要農薬</w:t>
      </w:r>
      <w:r w:rsidRPr="00BE263F">
        <w:rPr>
          <w:rFonts w:hint="eastAsia"/>
          <w:sz w:val="16"/>
          <w:szCs w:val="16"/>
        </w:rPr>
        <w:t>等の廃棄物</w:t>
      </w:r>
      <w:r w:rsidR="005709AB" w:rsidRPr="00BE263F">
        <w:rPr>
          <w:rFonts w:hint="eastAsia"/>
          <w:sz w:val="16"/>
          <w:szCs w:val="16"/>
        </w:rPr>
        <w:t>処理に関する事務手続きについて、下記のとおり委任します。</w:t>
      </w:r>
    </w:p>
    <w:p w:rsidR="005709AB" w:rsidRPr="00BE263F" w:rsidRDefault="005709AB" w:rsidP="007267BA">
      <w:pPr>
        <w:spacing w:line="240" w:lineRule="exact"/>
        <w:rPr>
          <w:b/>
          <w:sz w:val="16"/>
          <w:szCs w:val="16"/>
        </w:rPr>
      </w:pPr>
      <w:r w:rsidRPr="00BE263F">
        <w:rPr>
          <w:rFonts w:hint="eastAsia"/>
          <w:b/>
          <w:spacing w:val="174"/>
          <w:kern w:val="0"/>
          <w:sz w:val="16"/>
          <w:szCs w:val="16"/>
          <w:fitText w:val="1180" w:id="1726306561"/>
        </w:rPr>
        <w:t>受任</w:t>
      </w:r>
      <w:r w:rsidRPr="00BE263F">
        <w:rPr>
          <w:rFonts w:hint="eastAsia"/>
          <w:b/>
          <w:spacing w:val="1"/>
          <w:kern w:val="0"/>
          <w:sz w:val="16"/>
          <w:szCs w:val="16"/>
          <w:fitText w:val="1180" w:id="1726306561"/>
        </w:rPr>
        <w:t>者</w:t>
      </w:r>
    </w:p>
    <w:p w:rsidR="005709AB" w:rsidRPr="007267BA" w:rsidRDefault="00EF4048" w:rsidP="00F23A42">
      <w:pPr>
        <w:spacing w:line="240" w:lineRule="exact"/>
        <w:ind w:firstLineChars="300" w:firstLine="465"/>
        <w:rPr>
          <w:sz w:val="16"/>
          <w:szCs w:val="16"/>
        </w:rPr>
      </w:pPr>
      <w:r>
        <w:rPr>
          <w:rFonts w:hint="eastAsia"/>
          <w:sz w:val="16"/>
          <w:szCs w:val="16"/>
        </w:rPr>
        <w:t xml:space="preserve">丹波ささやま農業協同組合　（担当　</w:t>
      </w:r>
      <w:r w:rsidRPr="009F1945">
        <w:rPr>
          <w:rFonts w:hint="eastAsia"/>
          <w:sz w:val="16"/>
          <w:szCs w:val="16"/>
        </w:rPr>
        <w:t>購買</w:t>
      </w:r>
      <w:r w:rsidR="005709AB" w:rsidRPr="009F1945">
        <w:rPr>
          <w:rFonts w:hint="eastAsia"/>
          <w:sz w:val="16"/>
          <w:szCs w:val="16"/>
        </w:rPr>
        <w:t>課</w:t>
      </w:r>
      <w:r w:rsidR="005709AB" w:rsidRPr="007267BA">
        <w:rPr>
          <w:rFonts w:hint="eastAsia"/>
          <w:sz w:val="16"/>
          <w:szCs w:val="16"/>
        </w:rPr>
        <w:t>）</w:t>
      </w:r>
    </w:p>
    <w:p w:rsidR="005709AB" w:rsidRPr="007267BA" w:rsidRDefault="005709AB" w:rsidP="007267BA">
      <w:pPr>
        <w:spacing w:line="240" w:lineRule="exact"/>
        <w:rPr>
          <w:b/>
          <w:sz w:val="16"/>
          <w:szCs w:val="16"/>
        </w:rPr>
      </w:pPr>
      <w:r w:rsidRPr="004B623D">
        <w:rPr>
          <w:rFonts w:hint="eastAsia"/>
          <w:b/>
          <w:spacing w:val="89"/>
          <w:kern w:val="0"/>
          <w:sz w:val="16"/>
          <w:szCs w:val="16"/>
          <w:fitText w:val="1180" w:id="1726306560"/>
        </w:rPr>
        <w:t>委任内</w:t>
      </w:r>
      <w:r w:rsidRPr="004B623D">
        <w:rPr>
          <w:rFonts w:hint="eastAsia"/>
          <w:b/>
          <w:spacing w:val="2"/>
          <w:kern w:val="0"/>
          <w:sz w:val="16"/>
          <w:szCs w:val="16"/>
          <w:fitText w:val="1180" w:id="1726306560"/>
        </w:rPr>
        <w:t>容</w:t>
      </w:r>
    </w:p>
    <w:p w:rsidR="005709AB" w:rsidRPr="00BE263F" w:rsidRDefault="005709AB" w:rsidP="007267BA">
      <w:pPr>
        <w:numPr>
          <w:ilvl w:val="0"/>
          <w:numId w:val="5"/>
        </w:numPr>
        <w:spacing w:line="240" w:lineRule="exact"/>
        <w:rPr>
          <w:sz w:val="16"/>
          <w:szCs w:val="16"/>
        </w:rPr>
      </w:pPr>
      <w:r w:rsidRPr="007267BA">
        <w:rPr>
          <w:rFonts w:hint="eastAsia"/>
          <w:sz w:val="16"/>
          <w:szCs w:val="16"/>
        </w:rPr>
        <w:t>委任者が排出した使用済み農業用資</w:t>
      </w:r>
      <w:r w:rsidRPr="00BE263F">
        <w:rPr>
          <w:rFonts w:hint="eastAsia"/>
          <w:sz w:val="16"/>
          <w:szCs w:val="16"/>
        </w:rPr>
        <w:t>材</w:t>
      </w:r>
      <w:r w:rsidR="0032594B" w:rsidRPr="00BE263F">
        <w:rPr>
          <w:rFonts w:hint="eastAsia"/>
          <w:sz w:val="16"/>
          <w:szCs w:val="16"/>
        </w:rPr>
        <w:t>及び</w:t>
      </w:r>
      <w:r w:rsidR="0032594B" w:rsidRPr="00BE263F">
        <w:rPr>
          <w:sz w:val="16"/>
          <w:szCs w:val="16"/>
        </w:rPr>
        <w:t>不要農薬</w:t>
      </w:r>
      <w:r w:rsidRPr="00BE263F">
        <w:rPr>
          <w:rFonts w:hint="eastAsia"/>
          <w:sz w:val="16"/>
          <w:szCs w:val="16"/>
        </w:rPr>
        <w:t>等の廃棄物の処理に係る処理業者との委託契約締結権限の委任</w:t>
      </w:r>
    </w:p>
    <w:p w:rsidR="005709AB" w:rsidRPr="00BE263F" w:rsidRDefault="005709AB" w:rsidP="007267BA">
      <w:pPr>
        <w:numPr>
          <w:ilvl w:val="0"/>
          <w:numId w:val="5"/>
        </w:numPr>
        <w:spacing w:line="240" w:lineRule="exact"/>
        <w:rPr>
          <w:sz w:val="16"/>
          <w:szCs w:val="16"/>
        </w:rPr>
      </w:pPr>
      <w:r w:rsidRPr="00BE263F">
        <w:rPr>
          <w:rFonts w:hint="eastAsia"/>
          <w:sz w:val="16"/>
          <w:szCs w:val="16"/>
        </w:rPr>
        <w:t>産業廃棄物管理票（マニフェスト）の交付事務</w:t>
      </w:r>
    </w:p>
    <w:p w:rsidR="005709AB" w:rsidRPr="007267BA" w:rsidRDefault="005709AB" w:rsidP="007267BA">
      <w:pPr>
        <w:spacing w:line="240" w:lineRule="exact"/>
        <w:rPr>
          <w:sz w:val="16"/>
          <w:szCs w:val="16"/>
        </w:rPr>
      </w:pPr>
      <w:r w:rsidRPr="007267BA">
        <w:rPr>
          <w:rFonts w:hint="eastAsia"/>
          <w:sz w:val="16"/>
          <w:szCs w:val="16"/>
        </w:rPr>
        <w:t>委任の条件</w:t>
      </w:r>
    </w:p>
    <w:p w:rsidR="005709AB" w:rsidRPr="00BE263F" w:rsidRDefault="005709AB" w:rsidP="007267BA">
      <w:pPr>
        <w:numPr>
          <w:ilvl w:val="1"/>
          <w:numId w:val="5"/>
        </w:numPr>
        <w:spacing w:line="240" w:lineRule="exact"/>
        <w:rPr>
          <w:sz w:val="16"/>
          <w:szCs w:val="16"/>
        </w:rPr>
      </w:pPr>
      <w:r w:rsidRPr="007267BA">
        <w:rPr>
          <w:rFonts w:hint="eastAsia"/>
          <w:sz w:val="16"/>
          <w:szCs w:val="16"/>
        </w:rPr>
        <w:t>委任者が排出した使用済み農業</w:t>
      </w:r>
      <w:r w:rsidRPr="00BE263F">
        <w:rPr>
          <w:rFonts w:hint="eastAsia"/>
          <w:sz w:val="16"/>
          <w:szCs w:val="16"/>
        </w:rPr>
        <w:t>用資材</w:t>
      </w:r>
      <w:r w:rsidR="0032594B" w:rsidRPr="00BE263F">
        <w:rPr>
          <w:rFonts w:hint="eastAsia"/>
          <w:sz w:val="16"/>
          <w:szCs w:val="16"/>
        </w:rPr>
        <w:t>及び</w:t>
      </w:r>
      <w:r w:rsidR="0032594B" w:rsidRPr="00BE263F">
        <w:rPr>
          <w:sz w:val="16"/>
          <w:szCs w:val="16"/>
        </w:rPr>
        <w:t>不要農薬</w:t>
      </w:r>
      <w:r w:rsidRPr="00BE263F">
        <w:rPr>
          <w:rFonts w:hint="eastAsia"/>
          <w:sz w:val="16"/>
          <w:szCs w:val="16"/>
        </w:rPr>
        <w:t>は</w:t>
      </w:r>
      <w:r w:rsidRPr="007267BA">
        <w:rPr>
          <w:rFonts w:hint="eastAsia"/>
          <w:sz w:val="16"/>
          <w:szCs w:val="16"/>
        </w:rPr>
        <w:t>『廃棄物の処理及び清掃に関する法律』に基づき、産業廃棄物として適正に</w:t>
      </w:r>
      <w:r w:rsidRPr="00BE263F">
        <w:rPr>
          <w:rFonts w:hint="eastAsia"/>
          <w:sz w:val="16"/>
          <w:szCs w:val="16"/>
        </w:rPr>
        <w:t>処理する。</w:t>
      </w:r>
    </w:p>
    <w:p w:rsidR="005709AB" w:rsidRPr="00BE263F" w:rsidRDefault="005709AB" w:rsidP="007267BA">
      <w:pPr>
        <w:numPr>
          <w:ilvl w:val="1"/>
          <w:numId w:val="5"/>
        </w:numPr>
        <w:spacing w:line="240" w:lineRule="exact"/>
        <w:rPr>
          <w:sz w:val="16"/>
          <w:szCs w:val="16"/>
        </w:rPr>
      </w:pPr>
      <w:r w:rsidRPr="00BE263F">
        <w:rPr>
          <w:rFonts w:hint="eastAsia"/>
          <w:sz w:val="16"/>
          <w:szCs w:val="16"/>
        </w:rPr>
        <w:t>使用済み農業用資材</w:t>
      </w:r>
      <w:r w:rsidR="0032594B" w:rsidRPr="00BE263F">
        <w:rPr>
          <w:rFonts w:hint="eastAsia"/>
          <w:sz w:val="16"/>
          <w:szCs w:val="16"/>
        </w:rPr>
        <w:t>及び</w:t>
      </w:r>
      <w:r w:rsidR="0032594B" w:rsidRPr="00BE263F">
        <w:rPr>
          <w:sz w:val="16"/>
          <w:szCs w:val="16"/>
        </w:rPr>
        <w:t>不要農薬</w:t>
      </w:r>
      <w:r w:rsidRPr="00BE263F">
        <w:rPr>
          <w:rFonts w:hint="eastAsia"/>
          <w:sz w:val="16"/>
          <w:szCs w:val="16"/>
        </w:rPr>
        <w:t>の産業廃棄物としての排出事業者責任は、委任者にあるものとする。</w:t>
      </w:r>
    </w:p>
    <w:p w:rsidR="005709AB" w:rsidRPr="00BE263F" w:rsidRDefault="005709AB" w:rsidP="007267BA">
      <w:pPr>
        <w:numPr>
          <w:ilvl w:val="1"/>
          <w:numId w:val="5"/>
        </w:numPr>
        <w:spacing w:line="240" w:lineRule="exact"/>
        <w:rPr>
          <w:sz w:val="16"/>
          <w:szCs w:val="16"/>
        </w:rPr>
      </w:pPr>
      <w:r w:rsidRPr="00BE263F">
        <w:rPr>
          <w:rFonts w:hint="eastAsia"/>
          <w:sz w:val="16"/>
          <w:szCs w:val="16"/>
        </w:rPr>
        <w:t>委任者は、使用済み農業用資材</w:t>
      </w:r>
      <w:r w:rsidR="0032594B" w:rsidRPr="00BE263F">
        <w:rPr>
          <w:rFonts w:hint="eastAsia"/>
          <w:sz w:val="16"/>
          <w:szCs w:val="16"/>
        </w:rPr>
        <w:t>及び</w:t>
      </w:r>
      <w:r w:rsidR="0032594B" w:rsidRPr="00BE263F">
        <w:rPr>
          <w:sz w:val="16"/>
          <w:szCs w:val="16"/>
        </w:rPr>
        <w:t>不要農薬</w:t>
      </w:r>
      <w:r w:rsidRPr="00BE263F">
        <w:rPr>
          <w:rFonts w:hint="eastAsia"/>
          <w:sz w:val="16"/>
          <w:szCs w:val="16"/>
        </w:rPr>
        <w:t>を受任者に引き渡す場合、持込日時、場所、荷姿（束ね方等）、分別の徹底等、受任者が別に示す条件に従わなければならない。</w:t>
      </w:r>
    </w:p>
    <w:p w:rsidR="005709AB" w:rsidRPr="007267BA" w:rsidRDefault="005709AB" w:rsidP="007267BA">
      <w:pPr>
        <w:numPr>
          <w:ilvl w:val="1"/>
          <w:numId w:val="5"/>
        </w:numPr>
        <w:spacing w:line="240" w:lineRule="exact"/>
        <w:rPr>
          <w:sz w:val="16"/>
          <w:szCs w:val="16"/>
        </w:rPr>
      </w:pPr>
      <w:r w:rsidRPr="00BE263F">
        <w:rPr>
          <w:rFonts w:hint="eastAsia"/>
          <w:sz w:val="16"/>
          <w:szCs w:val="16"/>
        </w:rPr>
        <w:t>処理に要する費用は、処理終了後に精算し、委</w:t>
      </w:r>
      <w:r w:rsidRPr="007267BA">
        <w:rPr>
          <w:rFonts w:hint="eastAsia"/>
          <w:sz w:val="16"/>
          <w:szCs w:val="16"/>
        </w:rPr>
        <w:t>任者名義の貯金口座から引き落とすものとする。</w:t>
      </w:r>
    </w:p>
    <w:p w:rsidR="005709AB" w:rsidRDefault="005709AB" w:rsidP="007267BA">
      <w:pPr>
        <w:numPr>
          <w:ilvl w:val="1"/>
          <w:numId w:val="5"/>
        </w:numPr>
        <w:spacing w:line="240" w:lineRule="exact"/>
        <w:rPr>
          <w:sz w:val="16"/>
          <w:szCs w:val="16"/>
        </w:rPr>
      </w:pPr>
      <w:r w:rsidRPr="007267BA">
        <w:rPr>
          <w:rFonts w:hint="eastAsia"/>
          <w:sz w:val="16"/>
          <w:szCs w:val="16"/>
        </w:rPr>
        <w:t>処理困難な廃棄物が混入していた場合、委任者が別途処理費用を負担するか、委任者に当該廃棄物を返却することがある。</w:t>
      </w:r>
    </w:p>
    <w:p w:rsidR="00B96696" w:rsidRPr="007267BA" w:rsidRDefault="00B96696" w:rsidP="00B96696">
      <w:pPr>
        <w:numPr>
          <w:ilvl w:val="1"/>
          <w:numId w:val="5"/>
        </w:numPr>
        <w:spacing w:line="240" w:lineRule="exact"/>
        <w:rPr>
          <w:sz w:val="16"/>
          <w:szCs w:val="16"/>
        </w:rPr>
      </w:pPr>
      <w:r>
        <w:rPr>
          <w:rFonts w:hint="eastAsia"/>
          <w:sz w:val="16"/>
          <w:szCs w:val="16"/>
        </w:rPr>
        <w:t>請求される費用の支払は、「貯金口座振替依頼書」を提出により、私名義の貯金口座から貯金口座振替によって支払うこととしたいので、貯金口座振替規定を確約のうえ依頼する。</w:t>
      </w:r>
    </w:p>
    <w:p w:rsidR="00B96696" w:rsidRDefault="00B96696">
      <w:pPr>
        <w:spacing w:line="300" w:lineRule="exact"/>
        <w:jc w:val="right"/>
        <w:rPr>
          <w:sz w:val="22"/>
          <w:szCs w:val="22"/>
        </w:rPr>
      </w:pPr>
    </w:p>
    <w:p w:rsidR="005709AB" w:rsidRDefault="00A300B5">
      <w:pPr>
        <w:spacing w:line="300" w:lineRule="exact"/>
        <w:jc w:val="right"/>
        <w:rPr>
          <w:sz w:val="22"/>
          <w:szCs w:val="22"/>
        </w:rPr>
      </w:pPr>
      <w:r>
        <w:rPr>
          <w:rFonts w:hint="eastAsia"/>
          <w:sz w:val="22"/>
          <w:szCs w:val="22"/>
        </w:rPr>
        <w:t>令和</w:t>
      </w:r>
      <w:r w:rsidR="00790C15">
        <w:rPr>
          <w:rFonts w:hint="eastAsia"/>
          <w:sz w:val="22"/>
          <w:szCs w:val="22"/>
        </w:rPr>
        <w:t xml:space="preserve"> </w:t>
      </w:r>
      <w:r w:rsidR="00CE289E" w:rsidRPr="00CE289E">
        <w:rPr>
          <w:rFonts w:hint="eastAsia"/>
          <w:color w:val="FF0000"/>
          <w:sz w:val="22"/>
          <w:szCs w:val="22"/>
        </w:rPr>
        <w:t>６</w:t>
      </w:r>
      <w:r w:rsidR="00674CB5">
        <w:rPr>
          <w:rFonts w:hint="eastAsia"/>
          <w:sz w:val="22"/>
          <w:szCs w:val="22"/>
        </w:rPr>
        <w:t xml:space="preserve"> </w:t>
      </w:r>
      <w:r w:rsidR="005709AB">
        <w:rPr>
          <w:rFonts w:hint="eastAsia"/>
          <w:sz w:val="22"/>
          <w:szCs w:val="22"/>
        </w:rPr>
        <w:t xml:space="preserve">年　</w:t>
      </w:r>
      <w:r w:rsidR="00CF7D89">
        <w:rPr>
          <w:rFonts w:hint="eastAsia"/>
          <w:sz w:val="22"/>
          <w:szCs w:val="22"/>
        </w:rPr>
        <w:t xml:space="preserve">　</w:t>
      </w:r>
      <w:r w:rsidR="00674CB5">
        <w:rPr>
          <w:rFonts w:hint="eastAsia"/>
          <w:sz w:val="22"/>
          <w:szCs w:val="22"/>
        </w:rPr>
        <w:t xml:space="preserve"> </w:t>
      </w:r>
      <w:r w:rsidR="005709AB">
        <w:rPr>
          <w:rFonts w:hint="eastAsia"/>
          <w:sz w:val="22"/>
          <w:szCs w:val="22"/>
        </w:rPr>
        <w:t xml:space="preserve">月　　</w:t>
      </w:r>
      <w:r w:rsidR="00674CB5">
        <w:rPr>
          <w:rFonts w:hint="eastAsia"/>
          <w:sz w:val="22"/>
          <w:szCs w:val="22"/>
        </w:rPr>
        <w:t xml:space="preserve"> </w:t>
      </w:r>
      <w:r w:rsidR="005709AB">
        <w:rPr>
          <w:rFonts w:hint="eastAsia"/>
          <w:sz w:val="22"/>
          <w:szCs w:val="22"/>
        </w:rPr>
        <w:t>日</w:t>
      </w:r>
    </w:p>
    <w:p w:rsidR="005709AB" w:rsidRDefault="005709AB">
      <w:pPr>
        <w:spacing w:line="300" w:lineRule="exact"/>
        <w:ind w:right="705"/>
        <w:rPr>
          <w:sz w:val="22"/>
          <w:szCs w:val="22"/>
        </w:rPr>
      </w:pPr>
      <w:r>
        <w:rPr>
          <w:rFonts w:hint="eastAsia"/>
          <w:sz w:val="22"/>
          <w:szCs w:val="22"/>
        </w:rPr>
        <w:t>委任者</w:t>
      </w:r>
    </w:p>
    <w:tbl>
      <w:tblPr>
        <w:tblW w:w="0" w:type="auto"/>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5"/>
        <w:gridCol w:w="5640"/>
      </w:tblGrid>
      <w:tr w:rsidR="005709AB" w:rsidTr="008776FA">
        <w:trPr>
          <w:trHeight w:val="400"/>
        </w:trPr>
        <w:tc>
          <w:tcPr>
            <w:tcW w:w="2115" w:type="dxa"/>
            <w:vAlign w:val="center"/>
          </w:tcPr>
          <w:p w:rsidR="005709AB" w:rsidRDefault="005709AB">
            <w:pPr>
              <w:spacing w:line="300" w:lineRule="exact"/>
              <w:jc w:val="center"/>
              <w:rPr>
                <w:sz w:val="22"/>
                <w:szCs w:val="22"/>
              </w:rPr>
            </w:pPr>
            <w:r>
              <w:rPr>
                <w:rFonts w:hint="eastAsia"/>
                <w:spacing w:val="485"/>
                <w:kern w:val="0"/>
                <w:sz w:val="22"/>
                <w:szCs w:val="22"/>
                <w:fitText w:val="1410" w:id="1726308610"/>
              </w:rPr>
              <w:t>住</w:t>
            </w:r>
            <w:r>
              <w:rPr>
                <w:rFonts w:hint="eastAsia"/>
                <w:kern w:val="0"/>
                <w:sz w:val="22"/>
                <w:szCs w:val="22"/>
                <w:fitText w:val="1410" w:id="1726308610"/>
              </w:rPr>
              <w:t>所</w:t>
            </w:r>
          </w:p>
        </w:tc>
        <w:tc>
          <w:tcPr>
            <w:tcW w:w="5640" w:type="dxa"/>
            <w:vAlign w:val="center"/>
          </w:tcPr>
          <w:p w:rsidR="005709AB" w:rsidRDefault="00A300B5">
            <w:pPr>
              <w:spacing w:line="300" w:lineRule="exact"/>
              <w:ind w:right="705"/>
              <w:rPr>
                <w:sz w:val="22"/>
                <w:szCs w:val="22"/>
              </w:rPr>
            </w:pPr>
            <w:r>
              <w:rPr>
                <w:rFonts w:hint="eastAsia"/>
                <w:sz w:val="22"/>
                <w:szCs w:val="22"/>
              </w:rPr>
              <w:t>丹波</w:t>
            </w:r>
            <w:r w:rsidR="005709AB">
              <w:rPr>
                <w:rFonts w:hint="eastAsia"/>
                <w:sz w:val="22"/>
                <w:szCs w:val="22"/>
              </w:rPr>
              <w:t>篠山市</w:t>
            </w:r>
          </w:p>
        </w:tc>
      </w:tr>
      <w:tr w:rsidR="005709AB" w:rsidTr="008776FA">
        <w:trPr>
          <w:trHeight w:val="419"/>
        </w:trPr>
        <w:tc>
          <w:tcPr>
            <w:tcW w:w="2115" w:type="dxa"/>
            <w:vAlign w:val="center"/>
          </w:tcPr>
          <w:p w:rsidR="005709AB" w:rsidRDefault="005709AB">
            <w:pPr>
              <w:spacing w:line="300" w:lineRule="exact"/>
              <w:jc w:val="center"/>
              <w:rPr>
                <w:sz w:val="22"/>
                <w:szCs w:val="22"/>
              </w:rPr>
            </w:pPr>
            <w:r>
              <w:rPr>
                <w:rFonts w:hint="eastAsia"/>
                <w:spacing w:val="485"/>
                <w:kern w:val="0"/>
                <w:sz w:val="22"/>
                <w:szCs w:val="22"/>
                <w:fitText w:val="1410" w:id="1726308609"/>
              </w:rPr>
              <w:t>氏</w:t>
            </w:r>
            <w:r>
              <w:rPr>
                <w:rFonts w:hint="eastAsia"/>
                <w:kern w:val="0"/>
                <w:sz w:val="22"/>
                <w:szCs w:val="22"/>
                <w:fitText w:val="1410" w:id="1726308609"/>
              </w:rPr>
              <w:t>名</w:t>
            </w:r>
          </w:p>
        </w:tc>
        <w:tc>
          <w:tcPr>
            <w:tcW w:w="5640" w:type="dxa"/>
            <w:vAlign w:val="center"/>
          </w:tcPr>
          <w:p w:rsidR="005709AB" w:rsidRDefault="005709AB">
            <w:pPr>
              <w:spacing w:line="300" w:lineRule="exact"/>
              <w:ind w:right="705"/>
              <w:jc w:val="right"/>
              <w:rPr>
                <w:rFonts w:eastAsia="ＭＳ ゴシック"/>
                <w:sz w:val="22"/>
                <w:szCs w:val="22"/>
              </w:rPr>
            </w:pPr>
            <w:r>
              <w:rPr>
                <w:rFonts w:eastAsia="ＭＳ ゴシック" w:hint="eastAsia"/>
                <w:sz w:val="22"/>
                <w:szCs w:val="22"/>
              </w:rPr>
              <w:t>㊞</w:t>
            </w:r>
          </w:p>
        </w:tc>
      </w:tr>
      <w:tr w:rsidR="005709AB" w:rsidTr="008776FA">
        <w:trPr>
          <w:trHeight w:val="411"/>
        </w:trPr>
        <w:tc>
          <w:tcPr>
            <w:tcW w:w="2115" w:type="dxa"/>
            <w:vAlign w:val="center"/>
          </w:tcPr>
          <w:p w:rsidR="005709AB" w:rsidRDefault="005709AB">
            <w:pPr>
              <w:spacing w:line="300" w:lineRule="exact"/>
              <w:jc w:val="center"/>
              <w:rPr>
                <w:sz w:val="22"/>
                <w:szCs w:val="22"/>
              </w:rPr>
            </w:pPr>
            <w:r>
              <w:rPr>
                <w:rFonts w:hint="eastAsia"/>
                <w:spacing w:val="88"/>
                <w:kern w:val="0"/>
                <w:sz w:val="22"/>
                <w:szCs w:val="22"/>
                <w:fitText w:val="1410" w:id="1726308608"/>
              </w:rPr>
              <w:t>電話番</w:t>
            </w:r>
            <w:r>
              <w:rPr>
                <w:rFonts w:hint="eastAsia"/>
                <w:spacing w:val="1"/>
                <w:kern w:val="0"/>
                <w:sz w:val="22"/>
                <w:szCs w:val="22"/>
                <w:fitText w:val="1410" w:id="1726308608"/>
              </w:rPr>
              <w:t>号</w:t>
            </w:r>
          </w:p>
        </w:tc>
        <w:tc>
          <w:tcPr>
            <w:tcW w:w="5640" w:type="dxa"/>
            <w:vAlign w:val="center"/>
          </w:tcPr>
          <w:p w:rsidR="005709AB" w:rsidRDefault="005709AB">
            <w:pPr>
              <w:spacing w:line="300" w:lineRule="exact"/>
              <w:ind w:right="705"/>
              <w:rPr>
                <w:sz w:val="22"/>
                <w:szCs w:val="22"/>
              </w:rPr>
            </w:pPr>
            <w:r>
              <w:rPr>
                <w:rFonts w:hint="eastAsia"/>
                <w:sz w:val="22"/>
                <w:szCs w:val="22"/>
              </w:rPr>
              <w:t>０７９－　　　　　－</w:t>
            </w:r>
          </w:p>
        </w:tc>
      </w:tr>
    </w:tbl>
    <w:p w:rsidR="005709AB" w:rsidRDefault="005709AB" w:rsidP="00A054BF">
      <w:pPr>
        <w:ind w:right="705"/>
      </w:pPr>
    </w:p>
    <w:p w:rsidR="001A1554" w:rsidRDefault="001A1554" w:rsidP="00A054BF">
      <w:pPr>
        <w:ind w:right="705"/>
      </w:pPr>
    </w:p>
    <w:p w:rsidR="001A1554" w:rsidRPr="00BE263F" w:rsidRDefault="001A1554" w:rsidP="00A054BF">
      <w:pPr>
        <w:ind w:right="705"/>
        <w:rPr>
          <w:sz w:val="18"/>
          <w:szCs w:val="18"/>
        </w:rPr>
      </w:pPr>
      <w:r w:rsidRPr="00BE263F">
        <w:rPr>
          <w:rFonts w:hint="eastAsia"/>
          <w:sz w:val="18"/>
          <w:szCs w:val="18"/>
        </w:rPr>
        <w:t>※</w:t>
      </w:r>
      <w:r w:rsidRPr="00BE263F">
        <w:rPr>
          <w:sz w:val="18"/>
          <w:szCs w:val="18"/>
        </w:rPr>
        <w:t xml:space="preserve">　</w:t>
      </w:r>
      <w:r w:rsidRPr="00BE263F">
        <w:rPr>
          <w:rFonts w:hint="eastAsia"/>
          <w:sz w:val="18"/>
          <w:szCs w:val="18"/>
        </w:rPr>
        <w:t>お客様からお預かりした個人情報については、申し込みの受付、処理料金</w:t>
      </w:r>
      <w:r w:rsidRPr="00BE263F">
        <w:rPr>
          <w:sz w:val="18"/>
          <w:szCs w:val="18"/>
        </w:rPr>
        <w:t>の</w:t>
      </w:r>
      <w:r w:rsidRPr="00BE263F">
        <w:rPr>
          <w:rFonts w:hint="eastAsia"/>
          <w:sz w:val="18"/>
          <w:szCs w:val="18"/>
        </w:rPr>
        <w:t>請求に利用いたします。</w:t>
      </w:r>
    </w:p>
    <w:sectPr w:rsidR="001A1554" w:rsidRPr="00BE263F" w:rsidSect="00964260">
      <w:pgSz w:w="11907" w:h="16840" w:orient="landscape" w:code="8"/>
      <w:pgMar w:top="567" w:right="1418" w:bottom="340" w:left="1418" w:header="851" w:footer="992" w:gutter="0"/>
      <w:cols w:space="425"/>
      <w:docGrid w:type="linesAndChars" w:linePitch="274" w:charSpace="-1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7FC" w:rsidRDefault="002D27FC" w:rsidP="008766F3">
      <w:r>
        <w:separator/>
      </w:r>
    </w:p>
  </w:endnote>
  <w:endnote w:type="continuationSeparator" w:id="0">
    <w:p w:rsidR="002D27FC" w:rsidRDefault="002D27FC" w:rsidP="0087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fsイラスト94">
    <w:charset w:val="80"/>
    <w:family w:val="auto"/>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7FC" w:rsidRDefault="002D27FC" w:rsidP="008766F3">
      <w:r>
        <w:separator/>
      </w:r>
    </w:p>
  </w:footnote>
  <w:footnote w:type="continuationSeparator" w:id="0">
    <w:p w:rsidR="002D27FC" w:rsidRDefault="002D27FC" w:rsidP="00876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04AE"/>
    <w:multiLevelType w:val="hybridMultilevel"/>
    <w:tmpl w:val="89C48754"/>
    <w:lvl w:ilvl="0" w:tplc="C77C9C16">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6B4343"/>
    <w:multiLevelType w:val="hybridMultilevel"/>
    <w:tmpl w:val="27462670"/>
    <w:lvl w:ilvl="0" w:tplc="07D4B040">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97144B"/>
    <w:multiLevelType w:val="hybridMultilevel"/>
    <w:tmpl w:val="4350ABF8"/>
    <w:lvl w:ilvl="0" w:tplc="81261CE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6C31D76"/>
    <w:multiLevelType w:val="hybridMultilevel"/>
    <w:tmpl w:val="F9467482"/>
    <w:lvl w:ilvl="0" w:tplc="A1468FA6">
      <w:start w:val="1"/>
      <w:numFmt w:val="decimalFullWidth"/>
      <w:lvlText w:val="%1）"/>
      <w:lvlJc w:val="left"/>
      <w:pPr>
        <w:tabs>
          <w:tab w:val="num" w:pos="720"/>
        </w:tabs>
        <w:ind w:left="720" w:hanging="720"/>
      </w:pPr>
      <w:rPr>
        <w:rFonts w:hint="default"/>
      </w:rPr>
    </w:lvl>
    <w:lvl w:ilvl="1" w:tplc="3144690C">
      <w:start w:val="1"/>
      <w:numFmt w:val="bullet"/>
      <w:lvlText w:val="○"/>
      <w:lvlJc w:val="left"/>
      <w:pPr>
        <w:tabs>
          <w:tab w:val="num" w:pos="780"/>
        </w:tabs>
        <w:ind w:left="780" w:hanging="360"/>
      </w:pPr>
      <w:rPr>
        <w:rFonts w:ascii="HG丸ｺﾞｼｯｸM-PRO" w:eastAsia="HG丸ｺﾞｼｯｸM-PRO" w:hAnsi="Century" w:cs="Times New Roman" w:hint="eastAsia"/>
      </w:rPr>
    </w:lvl>
    <w:lvl w:ilvl="2" w:tplc="32148398">
      <w:numFmt w:val="bullet"/>
      <w:lvlText w:val="※"/>
      <w:lvlJc w:val="left"/>
      <w:pPr>
        <w:tabs>
          <w:tab w:val="num" w:pos="1200"/>
        </w:tabs>
        <w:ind w:left="1200" w:hanging="360"/>
      </w:pPr>
      <w:rPr>
        <w:rFonts w:ascii="HG丸ｺﾞｼｯｸM-PRO" w:eastAsia="HG丸ｺﾞｼｯｸM-PRO"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C010DCE"/>
    <w:multiLevelType w:val="hybridMultilevel"/>
    <w:tmpl w:val="7CD2EBFC"/>
    <w:lvl w:ilvl="0" w:tplc="C3AA0C98">
      <w:start w:val="1"/>
      <w:numFmt w:val="decimalFullWidth"/>
      <w:lvlText w:val="%1．"/>
      <w:lvlJc w:val="left"/>
      <w:pPr>
        <w:tabs>
          <w:tab w:val="num" w:pos="720"/>
        </w:tabs>
        <w:ind w:left="720" w:hanging="720"/>
      </w:pPr>
      <w:rPr>
        <w:rFonts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C7A218F"/>
    <w:multiLevelType w:val="hybridMultilevel"/>
    <w:tmpl w:val="F376ACAA"/>
    <w:lvl w:ilvl="0" w:tplc="5536492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137"/>
  <w:displayHorizontalDrawingGridEvery w:val="0"/>
  <w:displayVerticalDrawingGridEvery w:val="2"/>
  <w:characterSpacingControl w:val="compressPunctuation"/>
  <w:printTwoOnOne/>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B2E"/>
    <w:rsid w:val="00014F85"/>
    <w:rsid w:val="000312BC"/>
    <w:rsid w:val="00036B91"/>
    <w:rsid w:val="000A7531"/>
    <w:rsid w:val="00100903"/>
    <w:rsid w:val="00110860"/>
    <w:rsid w:val="00130BAF"/>
    <w:rsid w:val="00155BBF"/>
    <w:rsid w:val="00194374"/>
    <w:rsid w:val="001A1554"/>
    <w:rsid w:val="001B1835"/>
    <w:rsid w:val="001B4042"/>
    <w:rsid w:val="001D04D7"/>
    <w:rsid w:val="001F20F3"/>
    <w:rsid w:val="0020431C"/>
    <w:rsid w:val="0021538D"/>
    <w:rsid w:val="00244600"/>
    <w:rsid w:val="00257A5E"/>
    <w:rsid w:val="00260741"/>
    <w:rsid w:val="00277117"/>
    <w:rsid w:val="00285A06"/>
    <w:rsid w:val="00287131"/>
    <w:rsid w:val="002A2787"/>
    <w:rsid w:val="002D27FC"/>
    <w:rsid w:val="0032594B"/>
    <w:rsid w:val="00326A24"/>
    <w:rsid w:val="0036427E"/>
    <w:rsid w:val="003649A5"/>
    <w:rsid w:val="003A445F"/>
    <w:rsid w:val="003B32E8"/>
    <w:rsid w:val="003D53A3"/>
    <w:rsid w:val="003E1DE6"/>
    <w:rsid w:val="00415ECD"/>
    <w:rsid w:val="0044126C"/>
    <w:rsid w:val="0044465E"/>
    <w:rsid w:val="004653E4"/>
    <w:rsid w:val="00487F77"/>
    <w:rsid w:val="00496384"/>
    <w:rsid w:val="004B49E9"/>
    <w:rsid w:val="004B6143"/>
    <w:rsid w:val="004B623D"/>
    <w:rsid w:val="00526842"/>
    <w:rsid w:val="005709AB"/>
    <w:rsid w:val="00587E59"/>
    <w:rsid w:val="005A65DA"/>
    <w:rsid w:val="005B77B0"/>
    <w:rsid w:val="005C2CF4"/>
    <w:rsid w:val="005E5E7F"/>
    <w:rsid w:val="005E75A9"/>
    <w:rsid w:val="00614DDD"/>
    <w:rsid w:val="00616DC2"/>
    <w:rsid w:val="00667A68"/>
    <w:rsid w:val="00674CB5"/>
    <w:rsid w:val="00681611"/>
    <w:rsid w:val="00690E17"/>
    <w:rsid w:val="006A5D5A"/>
    <w:rsid w:val="006D0339"/>
    <w:rsid w:val="006D70C6"/>
    <w:rsid w:val="00725463"/>
    <w:rsid w:val="007267BA"/>
    <w:rsid w:val="00753B13"/>
    <w:rsid w:val="00753B14"/>
    <w:rsid w:val="00790C15"/>
    <w:rsid w:val="00791A71"/>
    <w:rsid w:val="007A3B8C"/>
    <w:rsid w:val="007C0F8D"/>
    <w:rsid w:val="007C35EF"/>
    <w:rsid w:val="007E0602"/>
    <w:rsid w:val="007F268B"/>
    <w:rsid w:val="007F40AA"/>
    <w:rsid w:val="00826127"/>
    <w:rsid w:val="00842994"/>
    <w:rsid w:val="00862667"/>
    <w:rsid w:val="008766F3"/>
    <w:rsid w:val="008776FA"/>
    <w:rsid w:val="00890A03"/>
    <w:rsid w:val="00897439"/>
    <w:rsid w:val="00917BFC"/>
    <w:rsid w:val="0092202F"/>
    <w:rsid w:val="0093546C"/>
    <w:rsid w:val="0095668A"/>
    <w:rsid w:val="00962BD5"/>
    <w:rsid w:val="00964260"/>
    <w:rsid w:val="00976923"/>
    <w:rsid w:val="0099193B"/>
    <w:rsid w:val="009A6184"/>
    <w:rsid w:val="009C6070"/>
    <w:rsid w:val="009E2F09"/>
    <w:rsid w:val="009F1945"/>
    <w:rsid w:val="009F6A61"/>
    <w:rsid w:val="00A054BF"/>
    <w:rsid w:val="00A1462F"/>
    <w:rsid w:val="00A300B5"/>
    <w:rsid w:val="00A50F52"/>
    <w:rsid w:val="00A84950"/>
    <w:rsid w:val="00A97CAB"/>
    <w:rsid w:val="00AA7757"/>
    <w:rsid w:val="00AF6B59"/>
    <w:rsid w:val="00B10B9A"/>
    <w:rsid w:val="00B231F9"/>
    <w:rsid w:val="00B26789"/>
    <w:rsid w:val="00B60456"/>
    <w:rsid w:val="00B92163"/>
    <w:rsid w:val="00B96696"/>
    <w:rsid w:val="00BB3C57"/>
    <w:rsid w:val="00BC36E8"/>
    <w:rsid w:val="00BE263F"/>
    <w:rsid w:val="00C14AF4"/>
    <w:rsid w:val="00C20F70"/>
    <w:rsid w:val="00C26B2E"/>
    <w:rsid w:val="00C342BD"/>
    <w:rsid w:val="00C627D0"/>
    <w:rsid w:val="00CB6FCD"/>
    <w:rsid w:val="00CD1DD9"/>
    <w:rsid w:val="00CD706E"/>
    <w:rsid w:val="00CE289E"/>
    <w:rsid w:val="00CF7D89"/>
    <w:rsid w:val="00D07804"/>
    <w:rsid w:val="00D24BE6"/>
    <w:rsid w:val="00D621EE"/>
    <w:rsid w:val="00D65C2D"/>
    <w:rsid w:val="00D841AF"/>
    <w:rsid w:val="00DC2EBA"/>
    <w:rsid w:val="00DF653B"/>
    <w:rsid w:val="00E4704E"/>
    <w:rsid w:val="00E50E81"/>
    <w:rsid w:val="00EB5E2C"/>
    <w:rsid w:val="00EC4515"/>
    <w:rsid w:val="00EF4048"/>
    <w:rsid w:val="00F05B78"/>
    <w:rsid w:val="00F12A7E"/>
    <w:rsid w:val="00F23A42"/>
    <w:rsid w:val="00F27ECB"/>
    <w:rsid w:val="00F45B71"/>
    <w:rsid w:val="00F47A62"/>
    <w:rsid w:val="00F654A1"/>
    <w:rsid w:val="00F97F43"/>
    <w:rsid w:val="00FC0F0A"/>
    <w:rsid w:val="00FD2827"/>
    <w:rsid w:val="00FD5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5:chartTrackingRefBased/>
  <w15:docId w15:val="{F83807C4-7322-4B52-A0A9-AD1DD21F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66F3"/>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8766F3"/>
    <w:rPr>
      <w:rFonts w:eastAsia="HG丸ｺﾞｼｯｸM-PRO"/>
      <w:kern w:val="2"/>
    </w:rPr>
  </w:style>
  <w:style w:type="paragraph" w:styleId="a6">
    <w:name w:val="footer"/>
    <w:basedOn w:val="a"/>
    <w:link w:val="a7"/>
    <w:rsid w:val="008766F3"/>
    <w:pPr>
      <w:tabs>
        <w:tab w:val="center" w:pos="4252"/>
        <w:tab w:val="right" w:pos="8504"/>
      </w:tabs>
      <w:snapToGrid w:val="0"/>
    </w:pPr>
  </w:style>
  <w:style w:type="character" w:customStyle="1" w:styleId="a7">
    <w:name w:val="フッター (文字)"/>
    <w:link w:val="a6"/>
    <w:rsid w:val="008766F3"/>
    <w:rPr>
      <w:rFonts w:eastAsia="HG丸ｺﾞｼｯｸM-PRO"/>
      <w:kern w:val="2"/>
    </w:rPr>
  </w:style>
  <w:style w:type="table" w:styleId="a8">
    <w:name w:val="Table Grid"/>
    <w:basedOn w:val="a1"/>
    <w:rsid w:val="00526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3538C-4DF7-4AAD-80AD-64D6EF290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1832</Words>
  <Characters>277</Characters>
  <Application>Microsoft Office Word</Application>
  <DocSecurity>4</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農家のみなさまへ</vt:lpstr>
      <vt:lpstr>農家のみなさまへ</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農家のみなさまへ</dc:title>
  <dc:subject/>
  <dc:creator>TSS00525</dc:creator>
  <cp:keywords/>
  <cp:lastModifiedBy>ＪＡ丹波ささやま</cp:lastModifiedBy>
  <cp:revision>2</cp:revision>
  <cp:lastPrinted>2024-09-02T05:58:00Z</cp:lastPrinted>
  <dcterms:created xsi:type="dcterms:W3CDTF">2024-09-30T00:55:00Z</dcterms:created>
  <dcterms:modified xsi:type="dcterms:W3CDTF">2024-09-30T00:55:00Z</dcterms:modified>
</cp:coreProperties>
</file>